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5E9" w:rsidRDefault="009A597A" w:rsidP="00C73982">
      <w:pPr>
        <w:spacing w:line="420" w:lineRule="exact"/>
        <w:jc w:val="center"/>
        <w:rPr>
          <w:rFonts w:ascii="Bookman Old Style" w:hAnsi="Bookman Old Style"/>
        </w:rPr>
      </w:pPr>
      <w:r w:rsidRPr="009A597A">
        <w:rPr>
          <w:rFonts w:ascii="Bookman Old Style" w:hAnsi="Bookman Old Style"/>
        </w:rPr>
        <w:drawing>
          <wp:anchor distT="0" distB="0" distL="114300" distR="114300" simplePos="0" relativeHeight="251660288" behindDoc="0" locked="0" layoutInCell="1" allowOverlap="1">
            <wp:simplePos x="0" y="0"/>
            <wp:positionH relativeFrom="column">
              <wp:posOffset>2229650</wp:posOffset>
            </wp:positionH>
            <wp:positionV relativeFrom="paragraph">
              <wp:posOffset>1789</wp:posOffset>
            </wp:positionV>
            <wp:extent cx="1168482" cy="1151907"/>
            <wp:effectExtent l="19050" t="0" r="0" b="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68482" cy="1151907"/>
                    </a:xfrm>
                    <a:prstGeom prst="rect">
                      <a:avLst/>
                    </a:prstGeom>
                    <a:noFill/>
                    <a:ln w="9525">
                      <a:noFill/>
                      <a:miter lim="800000"/>
                      <a:headEnd/>
                      <a:tailEnd/>
                    </a:ln>
                  </pic:spPr>
                </pic:pic>
              </a:graphicData>
            </a:graphic>
          </wp:anchor>
        </w:drawing>
      </w:r>
    </w:p>
    <w:p w:rsidR="007965E9" w:rsidRDefault="007965E9" w:rsidP="00C73982">
      <w:pPr>
        <w:spacing w:line="420" w:lineRule="exact"/>
        <w:jc w:val="center"/>
        <w:rPr>
          <w:rFonts w:ascii="Bookman Old Style" w:hAnsi="Bookman Old Style"/>
        </w:rPr>
      </w:pPr>
    </w:p>
    <w:p w:rsidR="007965E9" w:rsidRDefault="007965E9" w:rsidP="00C73982">
      <w:pPr>
        <w:spacing w:line="420" w:lineRule="exact"/>
        <w:jc w:val="center"/>
        <w:rPr>
          <w:rFonts w:ascii="Bookman Old Style" w:hAnsi="Bookman Old Style"/>
        </w:rPr>
      </w:pPr>
    </w:p>
    <w:p w:rsidR="007965E9" w:rsidRDefault="007965E9" w:rsidP="00C73982">
      <w:pPr>
        <w:spacing w:line="420" w:lineRule="exact"/>
        <w:jc w:val="center"/>
        <w:rPr>
          <w:rFonts w:ascii="Bookman Old Style" w:hAnsi="Bookman Old Style"/>
        </w:rPr>
      </w:pPr>
    </w:p>
    <w:p w:rsidR="007965E9" w:rsidRDefault="007965E9" w:rsidP="00C73982">
      <w:pPr>
        <w:spacing w:line="420" w:lineRule="exact"/>
        <w:jc w:val="center"/>
        <w:rPr>
          <w:rFonts w:ascii="Bookman Old Style" w:hAnsi="Bookman Old Style"/>
        </w:rPr>
      </w:pPr>
    </w:p>
    <w:p w:rsidR="00B15DD5" w:rsidRPr="00E06116" w:rsidRDefault="00B15DD5" w:rsidP="00C73982">
      <w:pPr>
        <w:spacing w:line="420" w:lineRule="exact"/>
        <w:jc w:val="center"/>
        <w:rPr>
          <w:rFonts w:ascii="Bookman Old Style" w:hAnsi="Bookman Old Style"/>
        </w:rPr>
      </w:pPr>
      <w:r w:rsidRPr="00E06116">
        <w:rPr>
          <w:rFonts w:ascii="Bookman Old Style" w:hAnsi="Bookman Old Style"/>
        </w:rPr>
        <w:t xml:space="preserve">PERATURAN </w:t>
      </w:r>
      <w:r w:rsidR="006356EC" w:rsidRPr="00E06116">
        <w:rPr>
          <w:rFonts w:ascii="Bookman Old Style" w:hAnsi="Bookman Old Style"/>
        </w:rPr>
        <w:t xml:space="preserve">GUBERNUR </w:t>
      </w:r>
      <w:r w:rsidRPr="00E06116">
        <w:rPr>
          <w:rFonts w:ascii="Bookman Old Style" w:hAnsi="Bookman Old Style"/>
        </w:rPr>
        <w:t>BANTEN</w:t>
      </w:r>
    </w:p>
    <w:p w:rsidR="00B15DD5" w:rsidRPr="00E06116" w:rsidRDefault="003641CB" w:rsidP="00C73982">
      <w:pPr>
        <w:spacing w:after="200" w:line="420" w:lineRule="exact"/>
        <w:jc w:val="center"/>
        <w:rPr>
          <w:rFonts w:ascii="Bookman Old Style" w:hAnsi="Bookman Old Style"/>
        </w:rPr>
      </w:pPr>
      <w:r w:rsidRPr="00E06116">
        <w:rPr>
          <w:rFonts w:ascii="Bookman Old Style" w:hAnsi="Bookman Old Style"/>
        </w:rPr>
        <w:t xml:space="preserve">NOMOR </w:t>
      </w:r>
      <w:r w:rsidR="00F949F4">
        <w:rPr>
          <w:rFonts w:ascii="Bookman Old Style" w:hAnsi="Bookman Old Style"/>
        </w:rPr>
        <w:t>3</w:t>
      </w:r>
      <w:r w:rsidR="00A25F8D" w:rsidRPr="00E06116">
        <w:rPr>
          <w:rFonts w:ascii="Bookman Old Style" w:hAnsi="Bookman Old Style"/>
        </w:rPr>
        <w:t xml:space="preserve"> </w:t>
      </w:r>
      <w:r w:rsidR="00C00B93" w:rsidRPr="00E06116">
        <w:rPr>
          <w:rFonts w:ascii="Bookman Old Style" w:hAnsi="Bookman Old Style"/>
        </w:rPr>
        <w:t xml:space="preserve">TAHUN </w:t>
      </w:r>
      <w:r w:rsidR="00D25782" w:rsidRPr="00E06116">
        <w:rPr>
          <w:rFonts w:ascii="Bookman Old Style" w:hAnsi="Bookman Old Style"/>
        </w:rPr>
        <w:t>201</w:t>
      </w:r>
      <w:r w:rsidR="00A25F8D" w:rsidRPr="00E06116">
        <w:rPr>
          <w:rFonts w:ascii="Bookman Old Style" w:hAnsi="Bookman Old Style"/>
        </w:rPr>
        <w:t>6</w:t>
      </w:r>
    </w:p>
    <w:p w:rsidR="00B15DD5" w:rsidRPr="00E06116" w:rsidRDefault="00B15DD5" w:rsidP="00C73982">
      <w:pPr>
        <w:spacing w:after="200" w:line="420" w:lineRule="exact"/>
        <w:jc w:val="center"/>
        <w:rPr>
          <w:rFonts w:ascii="Bookman Old Style" w:hAnsi="Bookman Old Style"/>
        </w:rPr>
      </w:pPr>
      <w:r w:rsidRPr="00E06116">
        <w:rPr>
          <w:rFonts w:ascii="Bookman Old Style" w:hAnsi="Bookman Old Style"/>
        </w:rPr>
        <w:t>TENTANG</w:t>
      </w:r>
    </w:p>
    <w:p w:rsidR="00D25782" w:rsidRPr="00E06116" w:rsidRDefault="00AF559B" w:rsidP="00C73982">
      <w:pPr>
        <w:spacing w:line="420" w:lineRule="exact"/>
        <w:jc w:val="center"/>
        <w:rPr>
          <w:rFonts w:ascii="Bookman Old Style" w:hAnsi="Bookman Old Style"/>
          <w:lang w:val="id-ID"/>
        </w:rPr>
      </w:pPr>
      <w:r w:rsidRPr="00E06116">
        <w:rPr>
          <w:rFonts w:ascii="Bookman Old Style" w:hAnsi="Bookman Old Style"/>
        </w:rPr>
        <w:t xml:space="preserve">PERUBAHAN ATAS </w:t>
      </w:r>
      <w:r w:rsidR="00142600" w:rsidRPr="00E06116">
        <w:rPr>
          <w:rFonts w:ascii="Bookman Old Style" w:hAnsi="Bookman Old Style"/>
        </w:rPr>
        <w:t xml:space="preserve">PERATURAN GUBERNUR BANTEN NOMOR </w:t>
      </w:r>
      <w:r w:rsidR="00A25F8D" w:rsidRPr="00E06116">
        <w:rPr>
          <w:rFonts w:ascii="Bookman Old Style" w:hAnsi="Bookman Old Style"/>
        </w:rPr>
        <w:t>72</w:t>
      </w:r>
      <w:r w:rsidR="00142600" w:rsidRPr="00E06116">
        <w:rPr>
          <w:rFonts w:ascii="Bookman Old Style" w:hAnsi="Bookman Old Style"/>
        </w:rPr>
        <w:t xml:space="preserve"> TAHUN 201</w:t>
      </w:r>
      <w:r w:rsidR="00A25F8D" w:rsidRPr="00E06116">
        <w:rPr>
          <w:rFonts w:ascii="Bookman Old Style" w:hAnsi="Bookman Old Style"/>
        </w:rPr>
        <w:t>5</w:t>
      </w:r>
      <w:r w:rsidR="00142600" w:rsidRPr="00E06116">
        <w:rPr>
          <w:rFonts w:ascii="Bookman Old Style" w:hAnsi="Bookman Old Style"/>
        </w:rPr>
        <w:t xml:space="preserve"> TENTANG </w:t>
      </w:r>
      <w:r w:rsidR="006356EC" w:rsidRPr="00E06116">
        <w:rPr>
          <w:rFonts w:ascii="Bookman Old Style" w:hAnsi="Bookman Old Style"/>
        </w:rPr>
        <w:t xml:space="preserve">PENJABARAN </w:t>
      </w:r>
      <w:r w:rsidR="00B15DD5" w:rsidRPr="00E06116">
        <w:rPr>
          <w:rFonts w:ascii="Bookman Old Style" w:hAnsi="Bookman Old Style"/>
        </w:rPr>
        <w:t xml:space="preserve">ANGGARAN PENDAPATAN </w:t>
      </w:r>
    </w:p>
    <w:p w:rsidR="00B15DD5" w:rsidRPr="00E06116" w:rsidRDefault="00B15DD5" w:rsidP="00C73982">
      <w:pPr>
        <w:spacing w:after="200" w:line="420" w:lineRule="exact"/>
        <w:jc w:val="center"/>
        <w:rPr>
          <w:rFonts w:ascii="Bookman Old Style" w:hAnsi="Bookman Old Style"/>
        </w:rPr>
      </w:pPr>
      <w:r w:rsidRPr="00E06116">
        <w:rPr>
          <w:rFonts w:ascii="Bookman Old Style" w:hAnsi="Bookman Old Style"/>
        </w:rPr>
        <w:t>DAN BELANJA DAERAH</w:t>
      </w:r>
      <w:r w:rsidR="00D25782" w:rsidRPr="00E06116">
        <w:rPr>
          <w:rFonts w:ascii="Bookman Old Style" w:hAnsi="Bookman Old Style"/>
          <w:lang w:val="id-ID"/>
        </w:rPr>
        <w:t xml:space="preserve"> </w:t>
      </w:r>
      <w:r w:rsidRPr="00E06116">
        <w:rPr>
          <w:rFonts w:ascii="Bookman Old Style" w:hAnsi="Bookman Old Style"/>
        </w:rPr>
        <w:t xml:space="preserve">TAHUN ANGGARAN </w:t>
      </w:r>
      <w:r w:rsidR="00D25782" w:rsidRPr="00E06116">
        <w:rPr>
          <w:rFonts w:ascii="Bookman Old Style" w:hAnsi="Bookman Old Style"/>
        </w:rPr>
        <w:t>201</w:t>
      </w:r>
      <w:r w:rsidR="00A25F8D" w:rsidRPr="00E06116">
        <w:rPr>
          <w:rFonts w:ascii="Bookman Old Style" w:hAnsi="Bookman Old Style"/>
        </w:rPr>
        <w:t>6</w:t>
      </w:r>
    </w:p>
    <w:p w:rsidR="00B15DD5" w:rsidRPr="00E06116" w:rsidRDefault="00B15DD5" w:rsidP="00C73982">
      <w:pPr>
        <w:spacing w:after="200" w:line="420" w:lineRule="exact"/>
        <w:jc w:val="center"/>
        <w:rPr>
          <w:rFonts w:ascii="Bookman Old Style" w:hAnsi="Bookman Old Style"/>
          <w:lang w:val="id-ID"/>
        </w:rPr>
      </w:pPr>
      <w:r w:rsidRPr="00E06116">
        <w:rPr>
          <w:rFonts w:ascii="Bookman Old Style" w:hAnsi="Bookman Old Style"/>
        </w:rPr>
        <w:t>DE</w:t>
      </w:r>
      <w:r w:rsidR="00D25782" w:rsidRPr="00E06116">
        <w:rPr>
          <w:rFonts w:ascii="Bookman Old Style" w:hAnsi="Bookman Old Style"/>
        </w:rPr>
        <w:t>NGAN RAHMAT TUHAN YANG MAHA ESA</w:t>
      </w:r>
    </w:p>
    <w:p w:rsidR="00B15DD5" w:rsidRPr="00E06116" w:rsidRDefault="00B15DD5" w:rsidP="00C73982">
      <w:pPr>
        <w:spacing w:after="200" w:line="420" w:lineRule="exact"/>
        <w:jc w:val="center"/>
        <w:rPr>
          <w:rFonts w:ascii="Bookman Old Style" w:hAnsi="Bookman Old Style"/>
          <w:lang w:val="id-ID"/>
        </w:rPr>
      </w:pPr>
      <w:r w:rsidRPr="00E06116">
        <w:rPr>
          <w:rFonts w:ascii="Bookman Old Style" w:hAnsi="Bookman Old Style"/>
        </w:rPr>
        <w:t>GUBERNUR BANTEN</w:t>
      </w:r>
      <w:r w:rsidR="00D25782" w:rsidRPr="00E06116">
        <w:rPr>
          <w:rFonts w:ascii="Bookman Old Style" w:hAnsi="Bookman Old Style"/>
          <w:lang w:val="id-ID"/>
        </w:rPr>
        <w:t>,</w:t>
      </w:r>
    </w:p>
    <w:p w:rsidR="00B15DD5" w:rsidRPr="00E06116" w:rsidRDefault="00E06116" w:rsidP="00C73982">
      <w:pPr>
        <w:tabs>
          <w:tab w:val="left" w:pos="1800"/>
          <w:tab w:val="left" w:pos="1980"/>
          <w:tab w:val="left" w:pos="2340"/>
        </w:tabs>
        <w:spacing w:after="120" w:line="420" w:lineRule="exact"/>
        <w:ind w:left="2347" w:hanging="2340"/>
        <w:jc w:val="both"/>
        <w:rPr>
          <w:rFonts w:ascii="Bookman Old Style" w:hAnsi="Bookman Old Style"/>
        </w:rPr>
      </w:pPr>
      <w:r>
        <w:rPr>
          <w:rFonts w:ascii="Bookman Old Style" w:hAnsi="Bookman Old Style"/>
        </w:rPr>
        <w:t>Menimbang</w:t>
      </w:r>
      <w:r>
        <w:rPr>
          <w:rFonts w:ascii="Bookman Old Style" w:hAnsi="Bookman Old Style"/>
        </w:rPr>
        <w:tab/>
        <w:t>:</w:t>
      </w:r>
      <w:r>
        <w:rPr>
          <w:rFonts w:ascii="Bookman Old Style" w:hAnsi="Bookman Old Style"/>
        </w:rPr>
        <w:tab/>
        <w:t>a.</w:t>
      </w:r>
      <w:r>
        <w:rPr>
          <w:rFonts w:ascii="Bookman Old Style" w:hAnsi="Bookman Old Style"/>
        </w:rPr>
        <w:tab/>
      </w:r>
      <w:r w:rsidR="00B15DD5" w:rsidRPr="00E06116">
        <w:rPr>
          <w:rFonts w:ascii="Bookman Old Style" w:hAnsi="Bookman Old Style"/>
        </w:rPr>
        <w:t xml:space="preserve">bahwa </w:t>
      </w:r>
      <w:r w:rsidR="00306DE0" w:rsidRPr="00E06116">
        <w:rPr>
          <w:rFonts w:ascii="Bookman Old Style" w:hAnsi="Bookman Old Style"/>
        </w:rPr>
        <w:t xml:space="preserve"> </w:t>
      </w:r>
      <w:r w:rsidR="00820B1C" w:rsidRPr="00E06116">
        <w:rPr>
          <w:rFonts w:ascii="Bookman Old Style" w:hAnsi="Bookman Old Style"/>
        </w:rPr>
        <w:t>sesuai</w:t>
      </w:r>
      <w:r w:rsidR="00306DE0" w:rsidRPr="00E06116">
        <w:rPr>
          <w:rFonts w:ascii="Bookman Old Style" w:hAnsi="Bookman Old Style"/>
        </w:rPr>
        <w:t xml:space="preserve"> </w:t>
      </w:r>
      <w:r w:rsidR="00820B1C" w:rsidRPr="00E06116">
        <w:rPr>
          <w:rFonts w:ascii="Bookman Old Style" w:hAnsi="Bookman Old Style"/>
        </w:rPr>
        <w:t xml:space="preserve"> </w:t>
      </w:r>
      <w:r w:rsidR="00D15595" w:rsidRPr="00E06116">
        <w:rPr>
          <w:rFonts w:ascii="Bookman Old Style" w:hAnsi="Bookman Old Style"/>
        </w:rPr>
        <w:t xml:space="preserve">dengan </w:t>
      </w:r>
      <w:r w:rsidR="00E668FC" w:rsidRPr="00E06116">
        <w:rPr>
          <w:rFonts w:ascii="Bookman Old Style" w:hAnsi="Bookman Old Style"/>
        </w:rPr>
        <w:t>Peratu</w:t>
      </w:r>
      <w:r w:rsidR="00A25F8D" w:rsidRPr="00E06116">
        <w:rPr>
          <w:rFonts w:ascii="Bookman Old Style" w:hAnsi="Bookman Old Style"/>
        </w:rPr>
        <w:t>ran Menteri Dalam Negeri Nomor 52</w:t>
      </w:r>
      <w:r w:rsidR="00E668FC" w:rsidRPr="00E06116">
        <w:rPr>
          <w:rFonts w:ascii="Bookman Old Style" w:hAnsi="Bookman Old Style"/>
        </w:rPr>
        <w:t xml:space="preserve"> Tahun 201</w:t>
      </w:r>
      <w:r w:rsidR="00A25F8D" w:rsidRPr="00E06116">
        <w:rPr>
          <w:rFonts w:ascii="Bookman Old Style" w:hAnsi="Bookman Old Style"/>
        </w:rPr>
        <w:t>5</w:t>
      </w:r>
      <w:r w:rsidR="00E668FC" w:rsidRPr="00E06116">
        <w:rPr>
          <w:rFonts w:ascii="Bookman Old Style" w:hAnsi="Bookman Old Style"/>
        </w:rPr>
        <w:t xml:space="preserve"> tentang Pedoman Penyusunan Anggaran Pendapatan dan Be</w:t>
      </w:r>
      <w:r w:rsidR="00A25F8D" w:rsidRPr="00E06116">
        <w:rPr>
          <w:rFonts w:ascii="Bookman Old Style" w:hAnsi="Bookman Old Style"/>
        </w:rPr>
        <w:t>lanja Daerah Tahun Anggaran 2016</w:t>
      </w:r>
      <w:r w:rsidR="00110BC1" w:rsidRPr="00E06116">
        <w:rPr>
          <w:rFonts w:ascii="Bookman Old Style" w:hAnsi="Bookman Old Style"/>
        </w:rPr>
        <w:t xml:space="preserve">, dalam hal pemerintah daerah mempunyai kewajiban kepada pihak ketiga terkait dengan pekerjaan yang telah selesai pada tahun anggaran sebelumnya, maka harus dianggarkan kembali pada akun belanja dalam </w:t>
      </w:r>
      <w:r w:rsidR="00DA074E" w:rsidRPr="00E06116">
        <w:rPr>
          <w:rFonts w:ascii="Bookman Old Style" w:hAnsi="Bookman Old Style"/>
        </w:rPr>
        <w:t>Anggaran Pendapatan dan Belanja Daerah</w:t>
      </w:r>
      <w:r w:rsidR="00110BC1" w:rsidRPr="00E06116">
        <w:rPr>
          <w:rFonts w:ascii="Bookman Old Style" w:hAnsi="Bookman Old Style"/>
        </w:rPr>
        <w:t xml:space="preserve"> Tahun Anggaran 201</w:t>
      </w:r>
      <w:r w:rsidR="00A25F8D" w:rsidRPr="00E06116">
        <w:rPr>
          <w:rFonts w:ascii="Bookman Old Style" w:hAnsi="Bookman Old Style"/>
        </w:rPr>
        <w:t>6</w:t>
      </w:r>
      <w:r w:rsidR="00306DE0" w:rsidRPr="00E06116">
        <w:rPr>
          <w:rFonts w:ascii="Bookman Old Style" w:hAnsi="Bookman Old Style"/>
        </w:rPr>
        <w:t xml:space="preserve"> </w:t>
      </w:r>
      <w:r w:rsidR="00820B1C" w:rsidRPr="00E06116">
        <w:rPr>
          <w:rFonts w:ascii="Bookman Old Style" w:hAnsi="Bookman Old Style"/>
        </w:rPr>
        <w:t>dengan cara melakukan perubahan terhadap Peraturan Gubernur tentang Penjabaran Anggaran Pendapatan dan Belanja Daerah;</w:t>
      </w:r>
    </w:p>
    <w:p w:rsidR="00820B1C" w:rsidRPr="00E06116" w:rsidRDefault="00E06116" w:rsidP="00C73982">
      <w:pPr>
        <w:pStyle w:val="ListParagraph"/>
        <w:numPr>
          <w:ilvl w:val="0"/>
          <w:numId w:val="17"/>
        </w:numPr>
        <w:spacing w:after="120" w:line="420" w:lineRule="exact"/>
        <w:ind w:left="2347"/>
        <w:jc w:val="both"/>
        <w:rPr>
          <w:rFonts w:ascii="Bookman Old Style" w:hAnsi="Bookman Old Style"/>
        </w:rPr>
      </w:pPr>
      <w:r>
        <w:rPr>
          <w:rFonts w:ascii="Bookman Old Style" w:hAnsi="Bookman Old Style"/>
        </w:rPr>
        <w:t xml:space="preserve">bahwa </w:t>
      </w:r>
      <w:r w:rsidR="00820B1C" w:rsidRPr="00E06116">
        <w:rPr>
          <w:rFonts w:ascii="Bookman Old Style" w:hAnsi="Bookman Old Style"/>
        </w:rPr>
        <w:t>berdasarkan pertimbangan</w:t>
      </w:r>
      <w:r w:rsidR="00AF559B" w:rsidRPr="00E06116">
        <w:rPr>
          <w:rFonts w:ascii="Bookman Old Style" w:hAnsi="Bookman Old Style"/>
        </w:rPr>
        <w:t xml:space="preserve"> </w:t>
      </w:r>
      <w:r w:rsidR="00820B1C" w:rsidRPr="00E06116">
        <w:rPr>
          <w:rFonts w:ascii="Bookman Old Style" w:hAnsi="Bookman Old Style"/>
        </w:rPr>
        <w:t xml:space="preserve">sebagaimana dimaksud </w:t>
      </w:r>
      <w:r w:rsidR="00DA074E">
        <w:rPr>
          <w:rFonts w:ascii="Bookman Old Style" w:hAnsi="Bookman Old Style"/>
        </w:rPr>
        <w:t>dalam</w:t>
      </w:r>
      <w:r w:rsidR="00820B1C" w:rsidRPr="00E06116">
        <w:rPr>
          <w:rFonts w:ascii="Bookman Old Style" w:hAnsi="Bookman Old Style"/>
        </w:rPr>
        <w:t xml:space="preserve"> huruf a, perlu menetapkan Peraturan Gubernur tentang Perubahan Atas Peraturan Gubernur Banten Nomor </w:t>
      </w:r>
      <w:r w:rsidR="00A25F8D" w:rsidRPr="00E06116">
        <w:rPr>
          <w:rFonts w:ascii="Bookman Old Style" w:hAnsi="Bookman Old Style"/>
        </w:rPr>
        <w:t xml:space="preserve">72 </w:t>
      </w:r>
      <w:r w:rsidR="00820B1C" w:rsidRPr="00E06116">
        <w:rPr>
          <w:rFonts w:ascii="Bookman Old Style" w:hAnsi="Bookman Old Style"/>
        </w:rPr>
        <w:t>Tahun 201</w:t>
      </w:r>
      <w:r w:rsidR="00A25F8D" w:rsidRPr="00E06116">
        <w:rPr>
          <w:rFonts w:ascii="Bookman Old Style" w:hAnsi="Bookman Old Style"/>
        </w:rPr>
        <w:t>5</w:t>
      </w:r>
      <w:r w:rsidR="00820B1C" w:rsidRPr="00E06116">
        <w:rPr>
          <w:rFonts w:ascii="Bookman Old Style" w:hAnsi="Bookman Old Style"/>
        </w:rPr>
        <w:t xml:space="preserve"> tentang Penjabaran Anggaran Pendapatan dan Be</w:t>
      </w:r>
      <w:r w:rsidR="00A25F8D" w:rsidRPr="00E06116">
        <w:rPr>
          <w:rFonts w:ascii="Bookman Old Style" w:hAnsi="Bookman Old Style"/>
        </w:rPr>
        <w:t>lanja Daerah Tahun Anggaran 2016</w:t>
      </w:r>
      <w:r w:rsidR="00DA074E">
        <w:rPr>
          <w:rFonts w:ascii="Bookman Old Style" w:hAnsi="Bookman Old Style"/>
        </w:rPr>
        <w:t>;</w:t>
      </w:r>
    </w:p>
    <w:p w:rsidR="00981FB6" w:rsidRDefault="00981FB6" w:rsidP="00C73982">
      <w:pPr>
        <w:tabs>
          <w:tab w:val="left" w:pos="1800"/>
          <w:tab w:val="left" w:pos="1980"/>
          <w:tab w:val="left" w:pos="2340"/>
        </w:tabs>
        <w:spacing w:line="420" w:lineRule="exact"/>
        <w:ind w:left="2340" w:hanging="2340"/>
        <w:jc w:val="both"/>
        <w:rPr>
          <w:rFonts w:ascii="Bookman Old Style" w:hAnsi="Bookman Old Style"/>
        </w:rPr>
      </w:pPr>
    </w:p>
    <w:p w:rsidR="0023364C" w:rsidRPr="00E06116" w:rsidRDefault="00DA074E" w:rsidP="00C73982">
      <w:pPr>
        <w:tabs>
          <w:tab w:val="left" w:pos="1800"/>
          <w:tab w:val="left" w:pos="1980"/>
          <w:tab w:val="left" w:pos="2340"/>
        </w:tabs>
        <w:spacing w:line="420" w:lineRule="exact"/>
        <w:ind w:left="2347" w:hanging="2340"/>
        <w:jc w:val="both"/>
        <w:rPr>
          <w:rFonts w:ascii="Bookman Old Style" w:hAnsi="Bookman Old Style"/>
        </w:rPr>
      </w:pPr>
      <w:r>
        <w:rPr>
          <w:rFonts w:ascii="Bookman Old Style" w:hAnsi="Bookman Old Style"/>
        </w:rPr>
        <w:lastRenderedPageBreak/>
        <w:t>Mengingat</w:t>
      </w:r>
      <w:r>
        <w:rPr>
          <w:rFonts w:ascii="Bookman Old Style" w:hAnsi="Bookman Old Style"/>
        </w:rPr>
        <w:tab/>
        <w:t>:</w:t>
      </w:r>
      <w:r>
        <w:rPr>
          <w:rFonts w:ascii="Bookman Old Style" w:hAnsi="Bookman Old Style"/>
        </w:rPr>
        <w:tab/>
      </w:r>
      <w:r w:rsidR="0023364C" w:rsidRPr="00E06116">
        <w:rPr>
          <w:rFonts w:ascii="Bookman Old Style" w:hAnsi="Bookman Old Style"/>
        </w:rPr>
        <w:t xml:space="preserve">1. </w:t>
      </w:r>
      <w:r w:rsidR="0023364C" w:rsidRPr="00E06116">
        <w:rPr>
          <w:rFonts w:ascii="Bookman Old Style" w:hAnsi="Bookman Old Style"/>
        </w:rPr>
        <w:tab/>
        <w:t>Undang-Undang Nomor  23 Tahun 2000 tentang Pembentukan Daerah Provinsi Banten (Lembaran Negara Rep</w:t>
      </w:r>
      <w:r w:rsidR="00E668FC" w:rsidRPr="00E06116">
        <w:rPr>
          <w:rFonts w:ascii="Bookman Old Style" w:hAnsi="Bookman Old Style"/>
        </w:rPr>
        <w:t>u</w:t>
      </w:r>
      <w:r w:rsidR="0023364C" w:rsidRPr="00E06116">
        <w:rPr>
          <w:rFonts w:ascii="Bookman Old Style" w:hAnsi="Bookman Old Style"/>
        </w:rPr>
        <w:t>blik Indonesia Tahun 2000 Nomor 182, Tambahan Lembaran Negara Republik Indonesia Nomor 4010);</w:t>
      </w:r>
    </w:p>
    <w:p w:rsidR="0023364C" w:rsidRPr="00E06116" w:rsidRDefault="0023364C" w:rsidP="00C73982">
      <w:pPr>
        <w:numPr>
          <w:ilvl w:val="0"/>
          <w:numId w:val="9"/>
        </w:numPr>
        <w:spacing w:line="420" w:lineRule="exact"/>
        <w:ind w:left="2347" w:hanging="423"/>
        <w:jc w:val="both"/>
        <w:rPr>
          <w:rFonts w:ascii="Bookman Old Style" w:hAnsi="Bookman Old Style"/>
        </w:rPr>
      </w:pPr>
      <w:r w:rsidRPr="00E06116">
        <w:rPr>
          <w:rFonts w:ascii="Bookman Old Style" w:hAnsi="Bookman Old Style"/>
        </w:rPr>
        <w:t>Undang-Undang Nomor 17 Tahun 2003 tentang Keuangan Negara (Lembaran Negara Republik Indonesia Tahun 2003 Nomor 47, Tambahan Lembaran Negara Republik Indonesia Nomor 4286);</w:t>
      </w:r>
    </w:p>
    <w:p w:rsidR="0023364C" w:rsidRPr="00E06116" w:rsidRDefault="0023364C" w:rsidP="00C73982">
      <w:pPr>
        <w:numPr>
          <w:ilvl w:val="0"/>
          <w:numId w:val="9"/>
        </w:numPr>
        <w:spacing w:line="420" w:lineRule="exact"/>
        <w:ind w:left="2347" w:hanging="423"/>
        <w:jc w:val="both"/>
        <w:rPr>
          <w:rFonts w:ascii="Bookman Old Style" w:hAnsi="Bookman Old Style"/>
        </w:rPr>
      </w:pPr>
      <w:r w:rsidRPr="00E06116">
        <w:rPr>
          <w:rFonts w:ascii="Bookman Old Style" w:hAnsi="Bookman Old Style"/>
        </w:rPr>
        <w:t>Undang-Undang Nomor 1 Tahun 2004 tentang Perbendaharaan Negara (Lembaran Negara Republik Indonesia Tahun 2004 Nomor 5, Tambahan Lembaran Negara Republik Indonesia Nomor 4355);</w:t>
      </w:r>
    </w:p>
    <w:p w:rsidR="0023364C" w:rsidRPr="00E06116" w:rsidRDefault="0023364C" w:rsidP="00C73982">
      <w:pPr>
        <w:numPr>
          <w:ilvl w:val="0"/>
          <w:numId w:val="9"/>
        </w:numPr>
        <w:spacing w:line="420" w:lineRule="exact"/>
        <w:ind w:left="2347" w:hanging="423"/>
        <w:jc w:val="both"/>
        <w:rPr>
          <w:rFonts w:ascii="Bookman Old Style" w:hAnsi="Bookman Old Style"/>
        </w:rPr>
      </w:pPr>
      <w:r w:rsidRPr="00E06116">
        <w:rPr>
          <w:rFonts w:ascii="Bookman Old Style" w:hAnsi="Bookman Old Style"/>
        </w:rPr>
        <w:t>Undang-Undang Nomor 15 Tahun 2004 tentang Pemeriksaan Pengelolaan dan Tanggung</w:t>
      </w:r>
      <w:r w:rsidR="00E668FC" w:rsidRPr="00E06116">
        <w:rPr>
          <w:rFonts w:ascii="Bookman Old Style" w:hAnsi="Bookman Old Style"/>
        </w:rPr>
        <w:t xml:space="preserve"> J</w:t>
      </w:r>
      <w:r w:rsidRPr="00E06116">
        <w:rPr>
          <w:rFonts w:ascii="Bookman Old Style" w:hAnsi="Bookman Old Style"/>
        </w:rPr>
        <w:t>awab Keuangan Negara (Lembaran Negara Republik Indonesia Tahun 2004 Nomor 66, Tambahan Lembaran Negara Republik Indonesia Nomor 4400);</w:t>
      </w:r>
    </w:p>
    <w:p w:rsidR="00C73982" w:rsidRPr="00993C1D" w:rsidRDefault="00C73982" w:rsidP="00C73982">
      <w:pPr>
        <w:numPr>
          <w:ilvl w:val="0"/>
          <w:numId w:val="9"/>
        </w:numPr>
        <w:spacing w:line="420" w:lineRule="exact"/>
        <w:ind w:left="2347" w:hanging="423"/>
        <w:jc w:val="both"/>
        <w:rPr>
          <w:rFonts w:ascii="Bookman Old Style" w:hAnsi="Bookman Old Style"/>
        </w:rPr>
      </w:pPr>
      <w:r w:rsidRPr="00993C1D">
        <w:rPr>
          <w:rFonts w:ascii="Bookman Old Style" w:hAnsi="Bookman Old Style"/>
        </w:rPr>
        <w:t>Undang-Undang Nomor 25 Tahun 2004 tentang Sistem Perencanaan Pembangunan Nasional (Lembaran Negara Republik Indonesia Tahun 2004 Nomor 104, Tambahan Lembaran Negara Republik Indonesia Nomor 4421);</w:t>
      </w:r>
    </w:p>
    <w:p w:rsidR="0023364C" w:rsidRPr="00E06116" w:rsidRDefault="0023364C" w:rsidP="00C73982">
      <w:pPr>
        <w:numPr>
          <w:ilvl w:val="0"/>
          <w:numId w:val="9"/>
        </w:numPr>
        <w:spacing w:line="420" w:lineRule="exact"/>
        <w:ind w:left="2347" w:hanging="423"/>
        <w:jc w:val="both"/>
        <w:rPr>
          <w:rFonts w:ascii="Bookman Old Style" w:hAnsi="Bookman Old Style"/>
        </w:rPr>
      </w:pPr>
      <w:r w:rsidRPr="00E06116">
        <w:rPr>
          <w:rFonts w:ascii="Bookman Old Style" w:hAnsi="Bookman Old Style"/>
        </w:rPr>
        <w:t>Undang-Undang Nomor 33 Tahun 2004 tentang Perimbangan Keuangan antara Pemerintah Pusat dan Pemerintahan Daerah (Lembaran Negara Republik Indonesia Tahun 2004 Nomor 126, Tambahan Lembaran Negara Republik Indonesia Nomor 4938);</w:t>
      </w:r>
    </w:p>
    <w:p w:rsidR="0023364C" w:rsidRPr="00E06116" w:rsidRDefault="0023364C" w:rsidP="00C73982">
      <w:pPr>
        <w:numPr>
          <w:ilvl w:val="0"/>
          <w:numId w:val="9"/>
        </w:numPr>
        <w:spacing w:line="420" w:lineRule="exact"/>
        <w:ind w:left="2347" w:hanging="423"/>
        <w:jc w:val="both"/>
        <w:rPr>
          <w:rFonts w:ascii="Bookman Old Style" w:hAnsi="Bookman Old Style"/>
        </w:rPr>
      </w:pPr>
      <w:r w:rsidRPr="00E06116">
        <w:rPr>
          <w:rFonts w:ascii="Bookman Old Style" w:hAnsi="Bookman Old Style"/>
        </w:rPr>
        <w:t>Undang-Undang Nomor 28 Tahun 2009 tentang Pajak Daerah dan Retribusi Daerah  (Lembaran Negara Republik Indonesia Tahun 2009 Nomor 130, Tambahan Lembaran Negara Republik Indonesia Nomor 5049);</w:t>
      </w:r>
    </w:p>
    <w:p w:rsidR="003D72F3" w:rsidRPr="00E06116" w:rsidRDefault="00C742B6" w:rsidP="00C73982">
      <w:pPr>
        <w:numPr>
          <w:ilvl w:val="0"/>
          <w:numId w:val="9"/>
        </w:numPr>
        <w:spacing w:line="420" w:lineRule="exact"/>
        <w:ind w:left="2347" w:hanging="423"/>
        <w:jc w:val="both"/>
        <w:rPr>
          <w:rFonts w:ascii="Bookman Old Style" w:hAnsi="Bookman Old Style"/>
        </w:rPr>
      </w:pPr>
      <w:r w:rsidRPr="00E06116">
        <w:rPr>
          <w:rFonts w:ascii="Bookman Old Style" w:hAnsi="Bookman Old Style"/>
        </w:rPr>
        <w:t xml:space="preserve">Undang-Undang Nomor 23 Tahun 2014 tentang Pemerintahan Daerah (Lembaran Negara Republik Indonesia Tahun 2014 Nomor 244, Tambahan </w:t>
      </w:r>
      <w:r w:rsidRPr="00E06116">
        <w:rPr>
          <w:rFonts w:ascii="Bookman Old Style" w:hAnsi="Bookman Old Style"/>
        </w:rPr>
        <w:lastRenderedPageBreak/>
        <w:t>Lembaran Negara Republik Indonesia Nomor 5587</w:t>
      </w:r>
      <w:r w:rsidR="003D72F3" w:rsidRPr="00E06116">
        <w:rPr>
          <w:rFonts w:ascii="Bookman Old Style" w:hAnsi="Bookman Old Style"/>
        </w:rPr>
        <w:t>) sebagaimana telah diub</w:t>
      </w:r>
      <w:r w:rsidR="00E668FC" w:rsidRPr="00E06116">
        <w:rPr>
          <w:rFonts w:ascii="Bookman Old Style" w:hAnsi="Bookman Old Style"/>
        </w:rPr>
        <w:t xml:space="preserve">ah </w:t>
      </w:r>
      <w:r w:rsidR="00901706" w:rsidRPr="00E06116">
        <w:rPr>
          <w:rFonts w:ascii="Bookman Old Style" w:hAnsi="Bookman Old Style"/>
        </w:rPr>
        <w:t xml:space="preserve">beberapa kali terakhir dengan Undang-Undang Nomor 9 Tahun 2014 tentang Perubahan Kedua Atas </w:t>
      </w:r>
      <w:r w:rsidR="003D72F3" w:rsidRPr="00E06116">
        <w:rPr>
          <w:rFonts w:ascii="Bookman Old Style" w:hAnsi="Bookman Old Style"/>
        </w:rPr>
        <w:t>Undang-Undang Nomor 23 Tahun 2014 tentang Pemerintahan Daerah (</w:t>
      </w:r>
      <w:r w:rsidR="003D72F3" w:rsidRPr="007965E9">
        <w:rPr>
          <w:rFonts w:ascii="Bookman Old Style" w:hAnsi="Bookman Old Style"/>
        </w:rPr>
        <w:t xml:space="preserve">Lembaran Negara Republik Indonesia Tahun 2014 Nomor </w:t>
      </w:r>
      <w:r w:rsidR="00901706" w:rsidRPr="007965E9">
        <w:rPr>
          <w:rFonts w:ascii="Bookman Old Style" w:hAnsi="Bookman Old Style"/>
        </w:rPr>
        <w:t>58, Tambahan Lembaran Negara Republik Indonesia Nomor 5679</w:t>
      </w:r>
      <w:r w:rsidR="003D72F3" w:rsidRPr="00E06116">
        <w:rPr>
          <w:rFonts w:ascii="Bookman Old Style" w:hAnsi="Bookman Old Style"/>
        </w:rPr>
        <w:t>);</w:t>
      </w:r>
    </w:p>
    <w:p w:rsidR="0023364C" w:rsidRPr="00E06116" w:rsidRDefault="0023364C" w:rsidP="00C73982">
      <w:pPr>
        <w:numPr>
          <w:ilvl w:val="0"/>
          <w:numId w:val="9"/>
        </w:numPr>
        <w:spacing w:line="420" w:lineRule="exact"/>
        <w:ind w:left="2347" w:hanging="423"/>
        <w:jc w:val="both"/>
        <w:rPr>
          <w:rFonts w:ascii="Bookman Old Style" w:hAnsi="Bookman Old Style"/>
        </w:rPr>
      </w:pPr>
      <w:r w:rsidRPr="00E06116">
        <w:rPr>
          <w:rFonts w:ascii="Bookman Old Style" w:hAnsi="Bookman Old Style"/>
        </w:rPr>
        <w:t>Peraturan Pemerintah Nomor 24 Tahun 2004 tentang Kedudukan Protokoler dan Keuangan Pimpinan dan Anggota DPRD (Lembaran Negara Republik Indonesia Tahun 2004 Nomor 90, Tambahan Lembaran Negara Republik Indonesia Nomor 4416) sebagaimana telah diubah beberapa kali, terakhir dengan Peraturan Pemerintah Nomor 21 Tahun 2007 tentang Perubahan Ketiga Atas Peraturan Pemerintah Nomor 24 Tahun 2004 tentang Kedudukan Protokoler dan Keuangan Pimpinan dan Anggota DPRD (Lembaran Negara Republik Indonesia Tahun 2007 Nomor 94, Tambahan Lembaran Negara Republik Indonesia Nomor 4540);</w:t>
      </w:r>
    </w:p>
    <w:p w:rsidR="0023364C" w:rsidRPr="00E06116" w:rsidRDefault="0023364C" w:rsidP="00C73982">
      <w:pPr>
        <w:numPr>
          <w:ilvl w:val="0"/>
          <w:numId w:val="9"/>
        </w:numPr>
        <w:spacing w:line="420" w:lineRule="exact"/>
        <w:ind w:left="2347" w:hanging="423"/>
        <w:jc w:val="both"/>
        <w:rPr>
          <w:rFonts w:ascii="Bookman Old Style" w:hAnsi="Bookman Old Style"/>
        </w:rPr>
      </w:pPr>
      <w:r w:rsidRPr="00E06116">
        <w:rPr>
          <w:rFonts w:ascii="Bookman Old Style" w:hAnsi="Bookman Old Style"/>
        </w:rPr>
        <w:t>Peraturan Pemerintah Nomor 55 Tahun 2005 tentang Dana Perimbangan (Lembaran Negara Republik Indonesia Tahun 2005 Nomor 137, Tambahan Lembaran Negara Republik Indonesia Nomor 4575);</w:t>
      </w:r>
    </w:p>
    <w:p w:rsidR="0023364C" w:rsidRPr="00E06116" w:rsidRDefault="0023364C" w:rsidP="00C73982">
      <w:pPr>
        <w:numPr>
          <w:ilvl w:val="0"/>
          <w:numId w:val="9"/>
        </w:numPr>
        <w:spacing w:line="420" w:lineRule="exact"/>
        <w:ind w:left="2347" w:hanging="423"/>
        <w:jc w:val="both"/>
        <w:rPr>
          <w:rFonts w:ascii="Bookman Old Style" w:hAnsi="Bookman Old Style"/>
        </w:rPr>
      </w:pPr>
      <w:r w:rsidRPr="00E06116">
        <w:rPr>
          <w:rFonts w:ascii="Bookman Old Style" w:hAnsi="Bookman Old Style"/>
        </w:rPr>
        <w:t>Peraturan Pemerintah Nomor 56 Tahun 2005 tentang Sistem Informasi Keuangan Daerah (Lembaran Negara Republik Indonesia Tahun 2005 Nomor 138, Tambahan Lembaran Negara Republik Indonesia Nomor 4576) sebagaimana telah diubah dengan Peraturan Pemerintah Nomor 65 Tahun 2010 tentang Perubahan Peraturan Pemerintah Nomor 56 Tahun 2005 tentang Sistem Informasi Keuangan Daerah (Lembaran Negara Republik Indonesia Tahun 2010 Nomor 110, Tambahan Lembaran Negara Republik Indonesia Nomor 5155);</w:t>
      </w:r>
    </w:p>
    <w:p w:rsidR="0023364C" w:rsidRPr="00E06116" w:rsidRDefault="0023364C" w:rsidP="00C73982">
      <w:pPr>
        <w:numPr>
          <w:ilvl w:val="0"/>
          <w:numId w:val="9"/>
        </w:numPr>
        <w:spacing w:line="420" w:lineRule="exact"/>
        <w:ind w:left="2347" w:hanging="423"/>
        <w:jc w:val="both"/>
        <w:rPr>
          <w:rFonts w:ascii="Bookman Old Style" w:hAnsi="Bookman Old Style"/>
        </w:rPr>
      </w:pPr>
      <w:r w:rsidRPr="00E06116">
        <w:rPr>
          <w:rFonts w:ascii="Bookman Old Style" w:hAnsi="Bookman Old Style"/>
        </w:rPr>
        <w:lastRenderedPageBreak/>
        <w:t>Peraturan Pemerintah Nomor 58 Tahun 2005 tentang Pengelolaan Keuangan Daerah (Lembaran Negara Republik Indonesia Tahun 2005 Nomor 140, Tambahan Lembaran Negara Republik Indonesia Nomor 4578);</w:t>
      </w:r>
    </w:p>
    <w:p w:rsidR="0023364C" w:rsidRPr="00E06116" w:rsidRDefault="0023364C" w:rsidP="00C73982">
      <w:pPr>
        <w:numPr>
          <w:ilvl w:val="0"/>
          <w:numId w:val="9"/>
        </w:numPr>
        <w:spacing w:line="420" w:lineRule="exact"/>
        <w:ind w:left="2347" w:hanging="423"/>
        <w:jc w:val="both"/>
        <w:rPr>
          <w:rFonts w:ascii="Bookman Old Style" w:hAnsi="Bookman Old Style"/>
        </w:rPr>
      </w:pPr>
      <w:r w:rsidRPr="00E06116">
        <w:rPr>
          <w:rFonts w:ascii="Bookman Old Style" w:hAnsi="Bookman Old Style"/>
        </w:rPr>
        <w:t>Peraturan Pemerintah Nomor 65 Tahun 2005 tentang Pedoman Penyusunan Penerapan Standar Pelayanan Minimal (Lembaran Negara Republik Indonesia Tahun 2005 Nomor 150, Tambahan Lembaran Negara Republik Indonesia Nomor 4485);</w:t>
      </w:r>
    </w:p>
    <w:p w:rsidR="0023364C" w:rsidRPr="00E06116" w:rsidRDefault="0023364C" w:rsidP="00C73982">
      <w:pPr>
        <w:numPr>
          <w:ilvl w:val="0"/>
          <w:numId w:val="9"/>
        </w:numPr>
        <w:spacing w:line="420" w:lineRule="exact"/>
        <w:ind w:left="2347" w:hanging="423"/>
        <w:jc w:val="both"/>
        <w:rPr>
          <w:rFonts w:ascii="Bookman Old Style" w:hAnsi="Bookman Old Style"/>
        </w:rPr>
      </w:pPr>
      <w:r w:rsidRPr="00E06116">
        <w:rPr>
          <w:rFonts w:ascii="Bookman Old Style" w:hAnsi="Bookman Old Style"/>
        </w:rPr>
        <w:t>Peraturan Pemerintah Nomor 79 Tahun 2005 tentang Pedoman Pembinaan dan Pengawasan atas Penyelenggaraan Pemerintahan Daerah (Lembaran Negara Republik Indonesia Tahun 2005 Nomor 165, Tambahan Lembaran Negara Republik Indonesia Nomor 4614);</w:t>
      </w:r>
    </w:p>
    <w:p w:rsidR="0023364C" w:rsidRPr="00E06116" w:rsidRDefault="0023364C" w:rsidP="00C73982">
      <w:pPr>
        <w:numPr>
          <w:ilvl w:val="0"/>
          <w:numId w:val="9"/>
        </w:numPr>
        <w:spacing w:line="420" w:lineRule="exact"/>
        <w:ind w:left="2347" w:hanging="423"/>
        <w:jc w:val="both"/>
        <w:rPr>
          <w:rFonts w:ascii="Bookman Old Style" w:hAnsi="Bookman Old Style"/>
        </w:rPr>
      </w:pPr>
      <w:r w:rsidRPr="00E06116">
        <w:rPr>
          <w:rFonts w:ascii="Bookman Old Style" w:hAnsi="Bookman Old Style"/>
        </w:rPr>
        <w:t>Peraturan Pemerintah Nomor 8 Tahun 2006 tentang Pelaporan Keuangan dan Kinerja Instansi Pemerintah (Lembaran Negara Republik Indonesia Tahun 2006 Nomor 25, Tambahan Lembaran Negara Republik Indonesia Nomor 4593);</w:t>
      </w:r>
    </w:p>
    <w:p w:rsidR="0023364C" w:rsidRPr="00E06116" w:rsidRDefault="0023364C" w:rsidP="00C73982">
      <w:pPr>
        <w:numPr>
          <w:ilvl w:val="0"/>
          <w:numId w:val="9"/>
        </w:numPr>
        <w:spacing w:line="420" w:lineRule="exact"/>
        <w:ind w:left="2347" w:hanging="423"/>
        <w:jc w:val="both"/>
        <w:rPr>
          <w:rFonts w:ascii="Bookman Old Style" w:hAnsi="Bookman Old Style"/>
        </w:rPr>
      </w:pPr>
      <w:r w:rsidRPr="00E06116">
        <w:rPr>
          <w:rFonts w:ascii="Bookman Old Style" w:hAnsi="Bookman Old Style"/>
        </w:rPr>
        <w:t>Peraturan Pemerintah Nomor 39 Tahun 2007 tentang Pengelolaan Uang Negara/Daerah (Lembaran Negara Republik Indonesia Tahun 2007 Nomor 83, Tambahan Lembaran Negara Republik Indonesia Nomor 4738);</w:t>
      </w:r>
    </w:p>
    <w:p w:rsidR="00617BC6" w:rsidRPr="00E06116" w:rsidRDefault="0023364C" w:rsidP="00C73982">
      <w:pPr>
        <w:numPr>
          <w:ilvl w:val="0"/>
          <w:numId w:val="9"/>
        </w:numPr>
        <w:spacing w:line="420" w:lineRule="exact"/>
        <w:ind w:left="2347" w:hanging="423"/>
        <w:jc w:val="both"/>
        <w:rPr>
          <w:rFonts w:ascii="Bookman Old Style" w:hAnsi="Bookman Old Style"/>
        </w:rPr>
      </w:pPr>
      <w:r w:rsidRPr="00E06116">
        <w:rPr>
          <w:rFonts w:ascii="Bookman Old Style" w:hAnsi="Bookman Old Style"/>
        </w:rPr>
        <w:t>Peraturan Pemerintah Nomor 71 Tahun 2010 tentang Standar Akuntansi Pemerintahan (Lembaran Negara Republik Indonesia Tahun 2010 Nomor 123, Tambahan Lembaran Negara Republik Indonesia Nomor 5165);</w:t>
      </w:r>
    </w:p>
    <w:p w:rsidR="0043163E" w:rsidRDefault="0043163E" w:rsidP="00C73982">
      <w:pPr>
        <w:numPr>
          <w:ilvl w:val="0"/>
          <w:numId w:val="9"/>
        </w:numPr>
        <w:spacing w:line="420" w:lineRule="exact"/>
        <w:ind w:left="2347" w:hanging="423"/>
        <w:jc w:val="both"/>
        <w:rPr>
          <w:rFonts w:ascii="Bookman Old Style" w:hAnsi="Bookman Old Style"/>
        </w:rPr>
      </w:pPr>
      <w:r>
        <w:rPr>
          <w:rFonts w:ascii="Bookman Old Style" w:hAnsi="Bookman Old Style"/>
        </w:rPr>
        <w:t>Peraturan Pemerintah Nomor 27 Tahun 2014 tentang Pengelolaan Barang Milik Negara/Daerah (Lembaran Negara Republik Indonesia Tahun 2014 Nomor 92, Tambahan Lembaran Negara Republik Indonesia Nomor 5533);</w:t>
      </w:r>
    </w:p>
    <w:p w:rsidR="0043163E" w:rsidRDefault="0043163E" w:rsidP="00C73982">
      <w:pPr>
        <w:numPr>
          <w:ilvl w:val="0"/>
          <w:numId w:val="9"/>
        </w:numPr>
        <w:spacing w:line="440" w:lineRule="exact"/>
        <w:ind w:left="2348" w:hanging="418"/>
        <w:jc w:val="both"/>
        <w:rPr>
          <w:rFonts w:ascii="Bookman Old Style" w:hAnsi="Bookman Old Style"/>
        </w:rPr>
      </w:pPr>
      <w:r>
        <w:rPr>
          <w:rFonts w:ascii="Bookman Old Style" w:hAnsi="Bookman Old Style"/>
        </w:rPr>
        <w:lastRenderedPageBreak/>
        <w:t>Peraturan Menteri Dalam Negeri Nomor 52 Tahun 2015 tentang Pedoman Penyusunan Anggaran Pendapatan dan Belanja Daerah Tahun Anggaran 2016;</w:t>
      </w:r>
    </w:p>
    <w:p w:rsidR="0023364C" w:rsidRPr="00E06116" w:rsidRDefault="0023364C" w:rsidP="00C73982">
      <w:pPr>
        <w:numPr>
          <w:ilvl w:val="0"/>
          <w:numId w:val="9"/>
        </w:numPr>
        <w:spacing w:line="440" w:lineRule="exact"/>
        <w:ind w:left="2348" w:hanging="418"/>
        <w:jc w:val="both"/>
        <w:rPr>
          <w:rFonts w:ascii="Bookman Old Style" w:hAnsi="Bookman Old Style"/>
        </w:rPr>
      </w:pPr>
      <w:r w:rsidRPr="00E06116">
        <w:rPr>
          <w:rFonts w:ascii="Bookman Old Style" w:hAnsi="Bookman Old Style"/>
        </w:rPr>
        <w:t>Peraturan Daerah Provinsi Banten Nomor 7 Tahun 2006 tentang Pokok-pokok Pengelolaan Keuangan Daerah Provinsi Banten (Lembaran Daerah Provinsi Banten Tahun 2006 Nomor 48, Tambahan Lembaran Daerah Provinsi Banten Nomor 2 Seri E);</w:t>
      </w:r>
    </w:p>
    <w:p w:rsidR="0023364C" w:rsidRPr="00E06116" w:rsidRDefault="0023364C" w:rsidP="00C73982">
      <w:pPr>
        <w:numPr>
          <w:ilvl w:val="0"/>
          <w:numId w:val="9"/>
        </w:numPr>
        <w:spacing w:line="440" w:lineRule="exact"/>
        <w:ind w:left="2348" w:hanging="418"/>
        <w:jc w:val="both"/>
        <w:rPr>
          <w:rFonts w:ascii="Bookman Old Style" w:hAnsi="Bookman Old Style"/>
        </w:rPr>
      </w:pPr>
      <w:r w:rsidRPr="00E06116">
        <w:rPr>
          <w:rFonts w:ascii="Bookman Old Style" w:hAnsi="Bookman Old Style"/>
        </w:rPr>
        <w:t>Peraturan Daerah Provinsi Banten Nomor 6 Tahun 2007 tentang Urusan Pemerintahan Daerah Provinsi Banten  (Lembaran Daerah Provinsi Banten Tahun 2007 Nomor 6, Tambahan Lembaran Daerah Provinsi Banten Nomor 7);</w:t>
      </w:r>
    </w:p>
    <w:p w:rsidR="00C809DA" w:rsidRPr="00E06116" w:rsidRDefault="00C809DA" w:rsidP="00C73982">
      <w:pPr>
        <w:numPr>
          <w:ilvl w:val="0"/>
          <w:numId w:val="9"/>
        </w:numPr>
        <w:spacing w:line="440" w:lineRule="exact"/>
        <w:ind w:left="2348" w:hanging="418"/>
        <w:jc w:val="both"/>
        <w:rPr>
          <w:rFonts w:ascii="Bookman Old Style" w:hAnsi="Bookman Old Style"/>
        </w:rPr>
      </w:pPr>
      <w:r w:rsidRPr="00E06116">
        <w:rPr>
          <w:rFonts w:ascii="Bookman Old Style" w:hAnsi="Bookman Old Style"/>
        </w:rPr>
        <w:t>Peraturan Daerah Provinsi Banten Nomor 3 Tahun 2012 Tentang Pembentukan Organisasi Perangkat Daerah Provinsi Banten (Lembaran Daerah Provinsi Banten Tahun 2012 Nomor 3, Tambahan Lembaran D</w:t>
      </w:r>
      <w:r w:rsidR="00570F1E" w:rsidRPr="00E06116">
        <w:rPr>
          <w:rFonts w:ascii="Bookman Old Style" w:hAnsi="Bookman Old Style"/>
        </w:rPr>
        <w:t>aerah Provinsi Banten Nomor 12)</w:t>
      </w:r>
      <w:r w:rsidRPr="00E06116">
        <w:rPr>
          <w:rFonts w:ascii="Bookman Old Style" w:hAnsi="Bookman Old Style"/>
        </w:rPr>
        <w:t>;</w:t>
      </w:r>
    </w:p>
    <w:p w:rsidR="009174DB" w:rsidRPr="00E06116" w:rsidRDefault="009174DB" w:rsidP="00C73982">
      <w:pPr>
        <w:numPr>
          <w:ilvl w:val="0"/>
          <w:numId w:val="9"/>
        </w:numPr>
        <w:spacing w:line="440" w:lineRule="exact"/>
        <w:ind w:left="2348" w:hanging="418"/>
        <w:jc w:val="both"/>
        <w:rPr>
          <w:rFonts w:ascii="Bookman Old Style" w:hAnsi="Bookman Old Style"/>
        </w:rPr>
      </w:pPr>
      <w:r w:rsidRPr="00E06116">
        <w:rPr>
          <w:rFonts w:ascii="Bookman Old Style" w:hAnsi="Bookman Old Style"/>
        </w:rPr>
        <w:t>Peraturan Daerah Provinsi Banten Nomor 4 Tahun 2012 tentang Rencana Pembangunan Jangka Menengah Daerah Provinsi Banten Tahun 2012-2017 (Lembaran Daerah Provinsi Banten Tahun 2012 Nomor 4, Tambahan Lembaran D</w:t>
      </w:r>
      <w:r w:rsidR="00FA6351" w:rsidRPr="00E06116">
        <w:rPr>
          <w:rFonts w:ascii="Bookman Old Style" w:hAnsi="Bookman Old Style"/>
        </w:rPr>
        <w:t>aerah Provinsi Banten Nomor 12);</w:t>
      </w:r>
    </w:p>
    <w:p w:rsidR="00C809DA" w:rsidRPr="00E06116" w:rsidRDefault="001534D2" w:rsidP="00C73982">
      <w:pPr>
        <w:numPr>
          <w:ilvl w:val="0"/>
          <w:numId w:val="9"/>
        </w:numPr>
        <w:spacing w:line="440" w:lineRule="exact"/>
        <w:ind w:left="2348" w:hanging="418"/>
        <w:jc w:val="both"/>
        <w:rPr>
          <w:rFonts w:ascii="Bookman Old Style" w:hAnsi="Bookman Old Style"/>
        </w:rPr>
      </w:pPr>
      <w:r w:rsidRPr="00E06116">
        <w:rPr>
          <w:rFonts w:ascii="Bookman Old Style" w:hAnsi="Bookman Old Style"/>
        </w:rPr>
        <w:t>Peraturan Daerah Provinsi Banten Nomor</w:t>
      </w:r>
      <w:r w:rsidR="00210ED6" w:rsidRPr="00E06116">
        <w:rPr>
          <w:rFonts w:ascii="Bookman Old Style" w:hAnsi="Bookman Old Style"/>
        </w:rPr>
        <w:t xml:space="preserve"> </w:t>
      </w:r>
      <w:r w:rsidR="00C742B6" w:rsidRPr="00E06116">
        <w:rPr>
          <w:rFonts w:ascii="Bookman Old Style" w:hAnsi="Bookman Old Style"/>
        </w:rPr>
        <w:t xml:space="preserve"> </w:t>
      </w:r>
      <w:r w:rsidR="00A25F8D" w:rsidRPr="00E06116">
        <w:rPr>
          <w:rFonts w:ascii="Bookman Old Style" w:hAnsi="Bookman Old Style"/>
        </w:rPr>
        <w:t>4</w:t>
      </w:r>
      <w:r w:rsidR="00C742B6" w:rsidRPr="00E06116">
        <w:rPr>
          <w:rFonts w:ascii="Bookman Old Style" w:hAnsi="Bookman Old Style"/>
        </w:rPr>
        <w:t xml:space="preserve"> </w:t>
      </w:r>
      <w:r w:rsidR="00210ED6" w:rsidRPr="00E06116">
        <w:rPr>
          <w:rFonts w:ascii="Bookman Old Style" w:hAnsi="Bookman Old Style"/>
        </w:rPr>
        <w:t xml:space="preserve"> T</w:t>
      </w:r>
      <w:r w:rsidRPr="00E06116">
        <w:rPr>
          <w:rFonts w:ascii="Bookman Old Style" w:hAnsi="Bookman Old Style"/>
        </w:rPr>
        <w:t xml:space="preserve">ahun </w:t>
      </w:r>
      <w:r w:rsidR="00CD4A5F" w:rsidRPr="00E06116">
        <w:rPr>
          <w:rFonts w:ascii="Bookman Old Style" w:hAnsi="Bookman Old Style"/>
        </w:rPr>
        <w:t>201</w:t>
      </w:r>
      <w:r w:rsidR="00A25F8D" w:rsidRPr="00E06116">
        <w:rPr>
          <w:rFonts w:ascii="Bookman Old Style" w:hAnsi="Bookman Old Style"/>
        </w:rPr>
        <w:t>5</w:t>
      </w:r>
      <w:r w:rsidR="003776A2" w:rsidRPr="00E06116">
        <w:rPr>
          <w:rFonts w:ascii="Bookman Old Style" w:hAnsi="Bookman Old Style"/>
        </w:rPr>
        <w:t xml:space="preserve"> </w:t>
      </w:r>
      <w:r w:rsidRPr="00E06116">
        <w:rPr>
          <w:rFonts w:ascii="Bookman Old Style" w:hAnsi="Bookman Old Style"/>
        </w:rPr>
        <w:t xml:space="preserve">Tentang Anggaran Pendapatan dan Belanja Daerah Tahun Anggaran </w:t>
      </w:r>
      <w:r w:rsidR="00D25782" w:rsidRPr="00E06116">
        <w:rPr>
          <w:rFonts w:ascii="Bookman Old Style" w:hAnsi="Bookman Old Style"/>
        </w:rPr>
        <w:t>201</w:t>
      </w:r>
      <w:r w:rsidR="00A25F8D" w:rsidRPr="00E06116">
        <w:rPr>
          <w:rFonts w:ascii="Bookman Old Style" w:hAnsi="Bookman Old Style"/>
        </w:rPr>
        <w:t>6</w:t>
      </w:r>
      <w:r w:rsidR="00820B1C" w:rsidRPr="00E06116">
        <w:rPr>
          <w:rFonts w:ascii="Bookman Old Style" w:hAnsi="Bookman Old Style"/>
        </w:rPr>
        <w:t xml:space="preserve"> (Lembaran Daerah Provinsi Banten Tahun 201</w:t>
      </w:r>
      <w:r w:rsidR="00A25F8D" w:rsidRPr="00E06116">
        <w:rPr>
          <w:rFonts w:ascii="Bookman Old Style" w:hAnsi="Bookman Old Style"/>
        </w:rPr>
        <w:t>5</w:t>
      </w:r>
      <w:r w:rsidR="00820B1C" w:rsidRPr="00E06116">
        <w:rPr>
          <w:rFonts w:ascii="Bookman Old Style" w:hAnsi="Bookman Old Style"/>
        </w:rPr>
        <w:t xml:space="preserve"> Nomor </w:t>
      </w:r>
      <w:r w:rsidR="00A25F8D" w:rsidRPr="00E06116">
        <w:rPr>
          <w:rFonts w:ascii="Bookman Old Style" w:hAnsi="Bookman Old Style"/>
        </w:rPr>
        <w:t>4</w:t>
      </w:r>
      <w:r w:rsidR="00820B1C" w:rsidRPr="00E06116">
        <w:rPr>
          <w:rFonts w:ascii="Bookman Old Style" w:hAnsi="Bookman Old Style"/>
        </w:rPr>
        <w:t>);</w:t>
      </w:r>
    </w:p>
    <w:p w:rsidR="00820B1C" w:rsidRPr="00E06116" w:rsidRDefault="00820B1C" w:rsidP="00C73982">
      <w:pPr>
        <w:numPr>
          <w:ilvl w:val="0"/>
          <w:numId w:val="9"/>
        </w:numPr>
        <w:spacing w:line="440" w:lineRule="exact"/>
        <w:ind w:left="2348" w:hanging="418"/>
        <w:jc w:val="both"/>
        <w:rPr>
          <w:rFonts w:ascii="Bookman Old Style" w:hAnsi="Bookman Old Style"/>
        </w:rPr>
      </w:pPr>
      <w:r w:rsidRPr="00E06116">
        <w:rPr>
          <w:rFonts w:ascii="Bookman Old Style" w:hAnsi="Bookman Old Style"/>
        </w:rPr>
        <w:t xml:space="preserve">Peraturan Gubernur Banten Nomor </w:t>
      </w:r>
      <w:r w:rsidR="00A25F8D" w:rsidRPr="00E06116">
        <w:rPr>
          <w:rFonts w:ascii="Bookman Old Style" w:hAnsi="Bookman Old Style"/>
        </w:rPr>
        <w:t>72</w:t>
      </w:r>
      <w:r w:rsidRPr="00E06116">
        <w:rPr>
          <w:rFonts w:ascii="Bookman Old Style" w:hAnsi="Bookman Old Style"/>
        </w:rPr>
        <w:t xml:space="preserve"> Tahun 201</w:t>
      </w:r>
      <w:r w:rsidR="00A25F8D" w:rsidRPr="00E06116">
        <w:rPr>
          <w:rFonts w:ascii="Bookman Old Style" w:hAnsi="Bookman Old Style"/>
        </w:rPr>
        <w:t>5</w:t>
      </w:r>
      <w:r w:rsidRPr="00E06116">
        <w:rPr>
          <w:rFonts w:ascii="Bookman Old Style" w:hAnsi="Bookman Old Style"/>
        </w:rPr>
        <w:t xml:space="preserve"> tentang Penjabaran Anggaran Pendapatan dan Belanja Daerah Tahun Anggaran 201</w:t>
      </w:r>
      <w:r w:rsidR="00A25F8D" w:rsidRPr="00E06116">
        <w:rPr>
          <w:rFonts w:ascii="Bookman Old Style" w:hAnsi="Bookman Old Style"/>
        </w:rPr>
        <w:t>6</w:t>
      </w:r>
      <w:r w:rsidRPr="00E06116">
        <w:rPr>
          <w:rFonts w:ascii="Bookman Old Style" w:hAnsi="Bookman Old Style"/>
        </w:rPr>
        <w:t xml:space="preserve"> (Berita Daerah Provinsi Banten </w:t>
      </w:r>
      <w:r w:rsidR="00A25F8D" w:rsidRPr="00E06116">
        <w:rPr>
          <w:rFonts w:ascii="Bookman Old Style" w:hAnsi="Bookman Old Style"/>
        </w:rPr>
        <w:t>Tahun 2015 Nomor 73</w:t>
      </w:r>
      <w:r w:rsidRPr="00E06116">
        <w:rPr>
          <w:rFonts w:ascii="Bookman Old Style" w:hAnsi="Bookman Old Style"/>
        </w:rPr>
        <w:t>).</w:t>
      </w:r>
    </w:p>
    <w:p w:rsidR="00C73982" w:rsidRDefault="00C73982" w:rsidP="00C73982">
      <w:pPr>
        <w:spacing w:after="200" w:line="420" w:lineRule="exact"/>
        <w:jc w:val="center"/>
        <w:rPr>
          <w:rFonts w:ascii="Bookman Old Style" w:hAnsi="Bookman Old Style"/>
        </w:rPr>
      </w:pPr>
    </w:p>
    <w:p w:rsidR="00575BE2" w:rsidRPr="00E06116" w:rsidRDefault="00575BE2" w:rsidP="00C73982">
      <w:pPr>
        <w:spacing w:after="200" w:line="420" w:lineRule="exact"/>
        <w:jc w:val="center"/>
        <w:rPr>
          <w:rFonts w:ascii="Bookman Old Style" w:hAnsi="Bookman Old Style"/>
          <w:lang w:val="en-SG"/>
        </w:rPr>
      </w:pPr>
      <w:r w:rsidRPr="00E06116">
        <w:rPr>
          <w:rFonts w:ascii="Bookman Old Style" w:hAnsi="Bookman Old Style"/>
        </w:rPr>
        <w:lastRenderedPageBreak/>
        <w:t>MEMUTUSKAN</w:t>
      </w:r>
      <w:r w:rsidR="004E6011" w:rsidRPr="00E06116">
        <w:rPr>
          <w:rFonts w:ascii="Bookman Old Style" w:hAnsi="Bookman Old Style"/>
          <w:lang w:val="id-ID"/>
        </w:rPr>
        <w:t xml:space="preserve"> :</w:t>
      </w:r>
    </w:p>
    <w:p w:rsidR="00575BE2" w:rsidRPr="00E06116" w:rsidRDefault="007965E9" w:rsidP="00C73982">
      <w:pPr>
        <w:tabs>
          <w:tab w:val="left" w:pos="1620"/>
          <w:tab w:val="left" w:pos="1980"/>
        </w:tabs>
        <w:spacing w:line="420" w:lineRule="exact"/>
        <w:ind w:left="1980" w:hanging="1980"/>
        <w:jc w:val="both"/>
        <w:rPr>
          <w:rFonts w:ascii="Bookman Old Style" w:hAnsi="Bookman Old Style"/>
        </w:rPr>
      </w:pPr>
      <w:r>
        <w:rPr>
          <w:rFonts w:ascii="Bookman Old Style" w:hAnsi="Bookman Old Style"/>
        </w:rPr>
        <w:t>Menetapkan</w:t>
      </w:r>
      <w:r>
        <w:rPr>
          <w:rFonts w:ascii="Bookman Old Style" w:hAnsi="Bookman Old Style"/>
        </w:rPr>
        <w:tab/>
        <w:t>:</w:t>
      </w:r>
      <w:r>
        <w:rPr>
          <w:rFonts w:ascii="Bookman Old Style" w:hAnsi="Bookman Old Style"/>
        </w:rPr>
        <w:tab/>
      </w:r>
      <w:r w:rsidR="00575BE2" w:rsidRPr="00E06116">
        <w:rPr>
          <w:rFonts w:ascii="Bookman Old Style" w:hAnsi="Bookman Old Style"/>
        </w:rPr>
        <w:t xml:space="preserve">PERATURAN </w:t>
      </w:r>
      <w:r w:rsidR="008D098E" w:rsidRPr="00E06116">
        <w:rPr>
          <w:rFonts w:ascii="Bookman Old Style" w:hAnsi="Bookman Old Style"/>
        </w:rPr>
        <w:t>GUBERNUR</w:t>
      </w:r>
      <w:r w:rsidR="00575BE2" w:rsidRPr="00E06116">
        <w:rPr>
          <w:rFonts w:ascii="Bookman Old Style" w:hAnsi="Bookman Old Style"/>
        </w:rPr>
        <w:t xml:space="preserve"> TENTANG </w:t>
      </w:r>
      <w:r w:rsidR="00820B1C" w:rsidRPr="00E06116">
        <w:rPr>
          <w:rFonts w:ascii="Bookman Old Style" w:hAnsi="Bookman Old Style"/>
        </w:rPr>
        <w:t xml:space="preserve">PERUBAHAN ATAS PERATURAN GUBERNUR BANTEN NOMOR </w:t>
      </w:r>
      <w:r w:rsidR="00A25F8D" w:rsidRPr="00E06116">
        <w:rPr>
          <w:rFonts w:ascii="Bookman Old Style" w:hAnsi="Bookman Old Style"/>
        </w:rPr>
        <w:t xml:space="preserve">72 </w:t>
      </w:r>
      <w:r w:rsidR="00820B1C" w:rsidRPr="00E06116">
        <w:rPr>
          <w:rFonts w:ascii="Bookman Old Style" w:hAnsi="Bookman Old Style"/>
        </w:rPr>
        <w:t>TAHUN 201</w:t>
      </w:r>
      <w:r w:rsidR="00A25F8D" w:rsidRPr="00E06116">
        <w:rPr>
          <w:rFonts w:ascii="Bookman Old Style" w:hAnsi="Bookman Old Style"/>
        </w:rPr>
        <w:t>5</w:t>
      </w:r>
      <w:r w:rsidR="00820B1C" w:rsidRPr="00E06116">
        <w:rPr>
          <w:rFonts w:ascii="Bookman Old Style" w:hAnsi="Bookman Old Style"/>
        </w:rPr>
        <w:t xml:space="preserve"> TENTANG </w:t>
      </w:r>
      <w:r w:rsidR="00876E43" w:rsidRPr="00E06116">
        <w:rPr>
          <w:rFonts w:ascii="Bookman Old Style" w:hAnsi="Bookman Old Style"/>
        </w:rPr>
        <w:t>PEN</w:t>
      </w:r>
      <w:r w:rsidR="008D098E" w:rsidRPr="00E06116">
        <w:rPr>
          <w:rFonts w:ascii="Bookman Old Style" w:hAnsi="Bookman Old Style"/>
        </w:rPr>
        <w:t>JABARAN</w:t>
      </w:r>
      <w:r w:rsidR="00575BE2" w:rsidRPr="00E06116">
        <w:rPr>
          <w:rFonts w:ascii="Bookman Old Style" w:hAnsi="Bookman Old Style"/>
        </w:rPr>
        <w:t xml:space="preserve"> ANGGARAN PENDAPATAN DAN BE</w:t>
      </w:r>
      <w:r w:rsidR="00AD726A" w:rsidRPr="00E06116">
        <w:rPr>
          <w:rFonts w:ascii="Bookman Old Style" w:hAnsi="Bookman Old Style"/>
        </w:rPr>
        <w:t xml:space="preserve">LANJA DAERAH TAHUN ANGGARAN </w:t>
      </w:r>
      <w:r w:rsidR="00D25782" w:rsidRPr="00E06116">
        <w:rPr>
          <w:rFonts w:ascii="Bookman Old Style" w:hAnsi="Bookman Old Style"/>
        </w:rPr>
        <w:t>201</w:t>
      </w:r>
      <w:r w:rsidR="00A25F8D" w:rsidRPr="00E06116">
        <w:rPr>
          <w:rFonts w:ascii="Bookman Old Style" w:hAnsi="Bookman Old Style"/>
        </w:rPr>
        <w:t>6</w:t>
      </w:r>
      <w:r w:rsidR="00FA6351" w:rsidRPr="00E06116">
        <w:rPr>
          <w:rFonts w:ascii="Bookman Old Style" w:hAnsi="Bookman Old Style"/>
        </w:rPr>
        <w:t>.</w:t>
      </w:r>
    </w:p>
    <w:p w:rsidR="00C73982" w:rsidRDefault="00C73982" w:rsidP="00C73982">
      <w:pPr>
        <w:spacing w:line="420" w:lineRule="exact"/>
        <w:jc w:val="center"/>
        <w:rPr>
          <w:rFonts w:ascii="Bookman Old Style" w:hAnsi="Bookman Old Style"/>
        </w:rPr>
      </w:pPr>
    </w:p>
    <w:p w:rsidR="00D61D66" w:rsidRDefault="00D61D66" w:rsidP="00C73982">
      <w:pPr>
        <w:spacing w:line="420" w:lineRule="exact"/>
        <w:jc w:val="center"/>
        <w:rPr>
          <w:rFonts w:ascii="Bookman Old Style" w:hAnsi="Bookman Old Style"/>
        </w:rPr>
      </w:pPr>
      <w:r>
        <w:rPr>
          <w:rFonts w:ascii="Bookman Old Style" w:hAnsi="Bookman Old Style"/>
        </w:rPr>
        <w:t>Pasal I</w:t>
      </w:r>
    </w:p>
    <w:p w:rsidR="00D61D66" w:rsidRDefault="00D61D66" w:rsidP="00C73982">
      <w:pPr>
        <w:spacing w:after="200" w:line="420" w:lineRule="exact"/>
        <w:jc w:val="both"/>
        <w:rPr>
          <w:rFonts w:ascii="Bookman Old Style" w:hAnsi="Bookman Old Style"/>
        </w:rPr>
      </w:pPr>
      <w:r>
        <w:rPr>
          <w:rFonts w:ascii="Bookman Old Style" w:hAnsi="Bookman Old Style"/>
        </w:rPr>
        <w:t>Beberapa ketentuan dalam Peraturan Gubernur Banten Nomor 72 Tahun 2015 tentang Penjabaran Anggaran Pendapatan dan Belanja Daerah Tahun Anggaran 2016 (Berita Daerah Provinsi Banten Tahun 2015 Nomor 73), diubah sebagai berikut :</w:t>
      </w:r>
    </w:p>
    <w:p w:rsidR="00D61D66" w:rsidRPr="00D61D66" w:rsidRDefault="00D61D66" w:rsidP="00C73982">
      <w:pPr>
        <w:pStyle w:val="ListParagraph"/>
        <w:numPr>
          <w:ilvl w:val="0"/>
          <w:numId w:val="18"/>
        </w:numPr>
        <w:spacing w:line="420" w:lineRule="exact"/>
        <w:ind w:left="360"/>
        <w:jc w:val="both"/>
        <w:rPr>
          <w:rFonts w:ascii="Bookman Old Style" w:hAnsi="Bookman Old Style"/>
        </w:rPr>
      </w:pPr>
      <w:r>
        <w:rPr>
          <w:rFonts w:ascii="Bookman Old Style" w:hAnsi="Bookman Old Style"/>
        </w:rPr>
        <w:t>Ketentuan Pasal 1 diubah sehingga berbunyi sebagai berikut :</w:t>
      </w:r>
    </w:p>
    <w:p w:rsidR="00D526F2" w:rsidRPr="00E06116" w:rsidRDefault="00D526F2" w:rsidP="00C73982">
      <w:pPr>
        <w:spacing w:line="420" w:lineRule="exact"/>
        <w:ind w:left="360"/>
        <w:jc w:val="center"/>
        <w:rPr>
          <w:rFonts w:ascii="Bookman Old Style" w:hAnsi="Bookman Old Style"/>
        </w:rPr>
      </w:pPr>
      <w:r w:rsidRPr="00E06116">
        <w:rPr>
          <w:rFonts w:ascii="Bookman Old Style" w:hAnsi="Bookman Old Style"/>
        </w:rPr>
        <w:t>Pasal 1</w:t>
      </w:r>
    </w:p>
    <w:p w:rsidR="00D526F2" w:rsidRDefault="00452CA2" w:rsidP="00C73982">
      <w:pPr>
        <w:spacing w:line="420" w:lineRule="exact"/>
        <w:ind w:left="360"/>
        <w:jc w:val="both"/>
        <w:rPr>
          <w:rFonts w:ascii="Bookman Old Style" w:hAnsi="Bookman Old Style"/>
        </w:rPr>
      </w:pPr>
      <w:r w:rsidRPr="00E06116">
        <w:rPr>
          <w:rFonts w:ascii="Bookman Old Style" w:hAnsi="Bookman Old Style"/>
        </w:rPr>
        <w:t xml:space="preserve">Perubahan </w:t>
      </w:r>
      <w:r w:rsidR="00B738DF" w:rsidRPr="00E06116">
        <w:rPr>
          <w:rFonts w:ascii="Bookman Old Style" w:hAnsi="Bookman Old Style"/>
        </w:rPr>
        <w:t>Anggaran Pendapatan dan Belanja Daerah Tahun Anggaran 201</w:t>
      </w:r>
      <w:r w:rsidR="00A25F8D" w:rsidRPr="00E06116">
        <w:rPr>
          <w:rFonts w:ascii="Bookman Old Style" w:hAnsi="Bookman Old Style"/>
        </w:rPr>
        <w:t>6</w:t>
      </w:r>
      <w:r w:rsidR="00B738DF" w:rsidRPr="00E06116">
        <w:rPr>
          <w:rFonts w:ascii="Bookman Old Style" w:hAnsi="Bookman Old Style"/>
        </w:rPr>
        <w:t xml:space="preserve"> </w:t>
      </w:r>
      <w:r w:rsidR="00D526F2" w:rsidRPr="00E06116">
        <w:rPr>
          <w:rFonts w:ascii="Bookman Old Style" w:hAnsi="Bookman Old Style"/>
          <w:lang w:val="id-ID"/>
        </w:rPr>
        <w:t>dengan rincian sebagai berikut :</w:t>
      </w:r>
    </w:p>
    <w:p w:rsidR="00D526F2" w:rsidRPr="00E06116" w:rsidRDefault="00D526F2" w:rsidP="00C73982">
      <w:pPr>
        <w:numPr>
          <w:ilvl w:val="0"/>
          <w:numId w:val="2"/>
        </w:numPr>
        <w:spacing w:line="420" w:lineRule="exact"/>
        <w:jc w:val="both"/>
        <w:rPr>
          <w:rFonts w:ascii="Bookman Old Style" w:hAnsi="Bookman Old Style"/>
        </w:rPr>
      </w:pPr>
      <w:r w:rsidRPr="00E06116">
        <w:rPr>
          <w:rFonts w:ascii="Bookman Old Style" w:hAnsi="Bookman Old Style"/>
        </w:rPr>
        <w:t>Pendapatan</w:t>
      </w:r>
      <w:r w:rsidRPr="00E06116">
        <w:rPr>
          <w:rFonts w:ascii="Bookman Old Style" w:hAnsi="Bookman Old Style"/>
          <w:lang w:val="id-ID"/>
        </w:rPr>
        <w:t xml:space="preserve"> Daerah</w:t>
      </w:r>
    </w:p>
    <w:p w:rsidR="00D526F2" w:rsidRPr="00E06116" w:rsidRDefault="00D526F2" w:rsidP="00C73982">
      <w:pPr>
        <w:numPr>
          <w:ilvl w:val="0"/>
          <w:numId w:val="3"/>
        </w:numPr>
        <w:tabs>
          <w:tab w:val="left" w:pos="5529"/>
        </w:tabs>
        <w:spacing w:line="420" w:lineRule="exact"/>
        <w:jc w:val="both"/>
        <w:rPr>
          <w:rFonts w:ascii="Bookman Old Style" w:hAnsi="Bookman Old Style"/>
        </w:rPr>
      </w:pPr>
      <w:r w:rsidRPr="00E06116">
        <w:rPr>
          <w:rFonts w:ascii="Bookman Old Style" w:hAnsi="Bookman Old Style"/>
        </w:rPr>
        <w:t>Semula</w:t>
      </w:r>
      <w:r w:rsidRPr="00E06116">
        <w:rPr>
          <w:rFonts w:ascii="Bookman Old Style" w:hAnsi="Bookman Old Style"/>
        </w:rPr>
        <w:tab/>
        <w:t>Rp</w:t>
      </w:r>
      <w:r w:rsidRPr="00E06116">
        <w:rPr>
          <w:rFonts w:ascii="Bookman Old Style" w:hAnsi="Bookman Old Style"/>
          <w:lang w:val="id-ID"/>
        </w:rPr>
        <w:t xml:space="preserve"> </w:t>
      </w:r>
      <w:r w:rsidRPr="00E06116">
        <w:rPr>
          <w:rFonts w:ascii="Bookman Old Style" w:hAnsi="Bookman Old Style"/>
        </w:rPr>
        <w:t xml:space="preserve"> </w:t>
      </w:r>
      <w:r w:rsidR="00D05617" w:rsidRPr="00E06116">
        <w:rPr>
          <w:rFonts w:ascii="Bookman Old Style" w:hAnsi="Bookman Old Style"/>
        </w:rPr>
        <w:t>8</w:t>
      </w:r>
      <w:r w:rsidRPr="00E06116">
        <w:rPr>
          <w:rFonts w:ascii="Bookman Old Style" w:hAnsi="Bookman Old Style"/>
        </w:rPr>
        <w:t>.</w:t>
      </w:r>
      <w:r w:rsidR="00D05617" w:rsidRPr="00E06116">
        <w:rPr>
          <w:rFonts w:ascii="Bookman Old Style" w:hAnsi="Bookman Old Style"/>
        </w:rPr>
        <w:t>005</w:t>
      </w:r>
      <w:r w:rsidR="00B738DF" w:rsidRPr="00E06116">
        <w:rPr>
          <w:rFonts w:ascii="Bookman Old Style" w:hAnsi="Bookman Old Style"/>
        </w:rPr>
        <w:t>.</w:t>
      </w:r>
      <w:r w:rsidR="00D05617" w:rsidRPr="00E06116">
        <w:rPr>
          <w:rFonts w:ascii="Bookman Old Style" w:hAnsi="Bookman Old Style"/>
        </w:rPr>
        <w:t>287</w:t>
      </w:r>
      <w:r w:rsidR="00B738DF" w:rsidRPr="00E06116">
        <w:rPr>
          <w:rFonts w:ascii="Bookman Old Style" w:hAnsi="Bookman Old Style"/>
        </w:rPr>
        <w:t>.</w:t>
      </w:r>
      <w:r w:rsidR="00D05617" w:rsidRPr="00E06116">
        <w:rPr>
          <w:rFonts w:ascii="Bookman Old Style" w:hAnsi="Bookman Old Style"/>
        </w:rPr>
        <w:t>474</w:t>
      </w:r>
      <w:r w:rsidRPr="00E06116">
        <w:rPr>
          <w:rFonts w:ascii="Bookman Old Style" w:hAnsi="Bookman Old Style"/>
        </w:rPr>
        <w:t>.000,00</w:t>
      </w:r>
    </w:p>
    <w:p w:rsidR="00D526F2" w:rsidRPr="00E06116" w:rsidRDefault="00D526F2" w:rsidP="00C73982">
      <w:pPr>
        <w:numPr>
          <w:ilvl w:val="0"/>
          <w:numId w:val="3"/>
        </w:numPr>
        <w:tabs>
          <w:tab w:val="left" w:pos="5529"/>
        </w:tabs>
        <w:spacing w:line="420" w:lineRule="exact"/>
        <w:jc w:val="both"/>
        <w:rPr>
          <w:rFonts w:ascii="Bookman Old Style" w:hAnsi="Bookman Old Style"/>
        </w:rPr>
      </w:pPr>
      <w:r w:rsidRPr="00E06116">
        <w:rPr>
          <w:rFonts w:ascii="Bookman Old Style" w:hAnsi="Bookman Old Style"/>
        </w:rPr>
        <w:t>Bertambah</w:t>
      </w:r>
      <w:r w:rsidRPr="00E06116">
        <w:rPr>
          <w:rFonts w:ascii="Bookman Old Style" w:hAnsi="Bookman Old Style"/>
        </w:rPr>
        <w:tab/>
      </w:r>
      <w:r w:rsidRPr="00E06116">
        <w:rPr>
          <w:rFonts w:ascii="Bookman Old Style" w:hAnsi="Bookman Old Style"/>
          <w:u w:val="single"/>
        </w:rPr>
        <w:t>Rp</w:t>
      </w:r>
      <w:r w:rsidRPr="00E06116">
        <w:rPr>
          <w:rFonts w:ascii="Bookman Old Style" w:hAnsi="Bookman Old Style"/>
          <w:u w:val="single"/>
          <w:lang w:val="id-ID"/>
        </w:rPr>
        <w:t xml:space="preserve"> </w:t>
      </w:r>
      <w:r w:rsidRPr="00E06116">
        <w:rPr>
          <w:rFonts w:ascii="Bookman Old Style" w:hAnsi="Bookman Old Style"/>
          <w:u w:val="single"/>
        </w:rPr>
        <w:t xml:space="preserve">                            0,00</w:t>
      </w:r>
    </w:p>
    <w:p w:rsidR="00D526F2" w:rsidRDefault="00D526F2" w:rsidP="00C73982">
      <w:pPr>
        <w:tabs>
          <w:tab w:val="left" w:pos="5529"/>
        </w:tabs>
        <w:spacing w:line="420" w:lineRule="exact"/>
        <w:ind w:left="709"/>
        <w:jc w:val="both"/>
        <w:rPr>
          <w:rFonts w:ascii="Bookman Old Style" w:hAnsi="Bookman Old Style"/>
        </w:rPr>
      </w:pPr>
      <w:r w:rsidRPr="00E06116">
        <w:rPr>
          <w:rFonts w:ascii="Bookman Old Style" w:hAnsi="Bookman Old Style"/>
        </w:rPr>
        <w:t>Jumlah Pendapatan setelah perubahan</w:t>
      </w:r>
      <w:r w:rsidRPr="00E06116">
        <w:rPr>
          <w:rFonts w:ascii="Bookman Old Style" w:hAnsi="Bookman Old Style"/>
        </w:rPr>
        <w:tab/>
        <w:t>Rp</w:t>
      </w:r>
      <w:r w:rsidRPr="00E06116">
        <w:rPr>
          <w:rFonts w:ascii="Bookman Old Style" w:hAnsi="Bookman Old Style"/>
          <w:lang w:val="id-ID"/>
        </w:rPr>
        <w:t xml:space="preserve"> </w:t>
      </w:r>
      <w:r w:rsidRPr="00E06116">
        <w:rPr>
          <w:rFonts w:ascii="Bookman Old Style" w:hAnsi="Bookman Old Style"/>
        </w:rPr>
        <w:t xml:space="preserve"> </w:t>
      </w:r>
      <w:r w:rsidR="00D05617" w:rsidRPr="00E06116">
        <w:rPr>
          <w:rFonts w:ascii="Bookman Old Style" w:hAnsi="Bookman Old Style"/>
        </w:rPr>
        <w:t>8</w:t>
      </w:r>
      <w:r w:rsidR="00B738DF" w:rsidRPr="00E06116">
        <w:rPr>
          <w:rFonts w:ascii="Bookman Old Style" w:hAnsi="Bookman Old Style"/>
        </w:rPr>
        <w:t>.</w:t>
      </w:r>
      <w:r w:rsidR="00D05617" w:rsidRPr="00E06116">
        <w:rPr>
          <w:rFonts w:ascii="Bookman Old Style" w:hAnsi="Bookman Old Style"/>
        </w:rPr>
        <w:t>005</w:t>
      </w:r>
      <w:r w:rsidRPr="00E06116">
        <w:rPr>
          <w:rFonts w:ascii="Bookman Old Style" w:hAnsi="Bookman Old Style"/>
        </w:rPr>
        <w:t>.</w:t>
      </w:r>
      <w:r w:rsidR="00D05617" w:rsidRPr="00E06116">
        <w:rPr>
          <w:rFonts w:ascii="Bookman Old Style" w:hAnsi="Bookman Old Style"/>
        </w:rPr>
        <w:t>287.474.</w:t>
      </w:r>
      <w:r w:rsidRPr="00E06116">
        <w:rPr>
          <w:rFonts w:ascii="Bookman Old Style" w:hAnsi="Bookman Old Style"/>
        </w:rPr>
        <w:t>000,00</w:t>
      </w:r>
    </w:p>
    <w:p w:rsidR="00D526F2" w:rsidRPr="00E06116" w:rsidRDefault="00D526F2" w:rsidP="00C73982">
      <w:pPr>
        <w:numPr>
          <w:ilvl w:val="0"/>
          <w:numId w:val="2"/>
        </w:numPr>
        <w:spacing w:line="420" w:lineRule="exact"/>
        <w:jc w:val="both"/>
        <w:rPr>
          <w:rFonts w:ascii="Bookman Old Style" w:hAnsi="Bookman Old Style"/>
        </w:rPr>
      </w:pPr>
      <w:r w:rsidRPr="00E06116">
        <w:rPr>
          <w:rFonts w:ascii="Bookman Old Style" w:hAnsi="Bookman Old Style"/>
        </w:rPr>
        <w:t xml:space="preserve">Belanja </w:t>
      </w:r>
      <w:r w:rsidRPr="00E06116">
        <w:rPr>
          <w:rFonts w:ascii="Bookman Old Style" w:hAnsi="Bookman Old Style"/>
          <w:lang w:val="id-ID"/>
        </w:rPr>
        <w:t>Daerah</w:t>
      </w:r>
    </w:p>
    <w:p w:rsidR="00D526F2" w:rsidRPr="00E06116" w:rsidRDefault="00D526F2" w:rsidP="00C73982">
      <w:pPr>
        <w:numPr>
          <w:ilvl w:val="0"/>
          <w:numId w:val="4"/>
        </w:numPr>
        <w:tabs>
          <w:tab w:val="left" w:pos="5529"/>
        </w:tabs>
        <w:spacing w:line="420" w:lineRule="exact"/>
        <w:jc w:val="both"/>
        <w:rPr>
          <w:rFonts w:ascii="Bookman Old Style" w:hAnsi="Bookman Old Style"/>
        </w:rPr>
      </w:pPr>
      <w:r w:rsidRPr="00E06116">
        <w:rPr>
          <w:rFonts w:ascii="Bookman Old Style" w:hAnsi="Bookman Old Style"/>
        </w:rPr>
        <w:t>Semula</w:t>
      </w:r>
      <w:r w:rsidRPr="00E06116">
        <w:rPr>
          <w:rFonts w:ascii="Bookman Old Style" w:hAnsi="Bookman Old Style"/>
        </w:rPr>
        <w:tab/>
        <w:t>Rp</w:t>
      </w:r>
      <w:r w:rsidRPr="00E06116">
        <w:rPr>
          <w:rFonts w:ascii="Bookman Old Style" w:hAnsi="Bookman Old Style"/>
          <w:lang w:val="id-ID"/>
        </w:rPr>
        <w:t xml:space="preserve"> </w:t>
      </w:r>
      <w:r w:rsidRPr="00E06116">
        <w:rPr>
          <w:rFonts w:ascii="Bookman Old Style" w:hAnsi="Bookman Old Style"/>
        </w:rPr>
        <w:t xml:space="preserve"> </w:t>
      </w:r>
      <w:r w:rsidR="00B738DF" w:rsidRPr="00E06116">
        <w:rPr>
          <w:rFonts w:ascii="Bookman Old Style" w:hAnsi="Bookman Old Style"/>
        </w:rPr>
        <w:t>8</w:t>
      </w:r>
      <w:r w:rsidRPr="00E06116">
        <w:rPr>
          <w:rFonts w:ascii="Bookman Old Style" w:hAnsi="Bookman Old Style"/>
        </w:rPr>
        <w:t>.</w:t>
      </w:r>
      <w:r w:rsidR="00B738DF" w:rsidRPr="00E06116">
        <w:rPr>
          <w:rFonts w:ascii="Bookman Old Style" w:hAnsi="Bookman Old Style"/>
        </w:rPr>
        <w:t>8</w:t>
      </w:r>
      <w:r w:rsidR="00D05617" w:rsidRPr="00E06116">
        <w:rPr>
          <w:rFonts w:ascii="Bookman Old Style" w:hAnsi="Bookman Old Style"/>
        </w:rPr>
        <w:t>11</w:t>
      </w:r>
      <w:r w:rsidRPr="00E06116">
        <w:rPr>
          <w:rFonts w:ascii="Bookman Old Style" w:hAnsi="Bookman Old Style"/>
        </w:rPr>
        <w:t>.</w:t>
      </w:r>
      <w:r w:rsidR="00D05617" w:rsidRPr="00E06116">
        <w:rPr>
          <w:rFonts w:ascii="Bookman Old Style" w:hAnsi="Bookman Old Style"/>
        </w:rPr>
        <w:t>076.809.1</w:t>
      </w:r>
      <w:r w:rsidRPr="00E06116">
        <w:rPr>
          <w:rFonts w:ascii="Bookman Old Style" w:hAnsi="Bookman Old Style"/>
        </w:rPr>
        <w:t>00,</w:t>
      </w:r>
      <w:r w:rsidRPr="00E06116">
        <w:rPr>
          <w:rFonts w:ascii="Bookman Old Style" w:hAnsi="Bookman Old Style"/>
          <w:lang w:val="id-ID"/>
        </w:rPr>
        <w:t>0</w:t>
      </w:r>
      <w:r w:rsidRPr="00E06116">
        <w:rPr>
          <w:rFonts w:ascii="Bookman Old Style" w:hAnsi="Bookman Old Style"/>
        </w:rPr>
        <w:t>0</w:t>
      </w:r>
    </w:p>
    <w:p w:rsidR="00D526F2" w:rsidRPr="00E06116" w:rsidRDefault="00D526F2" w:rsidP="00C73982">
      <w:pPr>
        <w:numPr>
          <w:ilvl w:val="0"/>
          <w:numId w:val="4"/>
        </w:numPr>
        <w:tabs>
          <w:tab w:val="left" w:pos="5529"/>
        </w:tabs>
        <w:spacing w:line="420" w:lineRule="exact"/>
        <w:jc w:val="both"/>
        <w:rPr>
          <w:rFonts w:ascii="Bookman Old Style" w:hAnsi="Bookman Old Style"/>
        </w:rPr>
      </w:pPr>
      <w:r w:rsidRPr="00E06116">
        <w:rPr>
          <w:rFonts w:ascii="Bookman Old Style" w:hAnsi="Bookman Old Style"/>
        </w:rPr>
        <w:t>Bertambah</w:t>
      </w:r>
      <w:r w:rsidRPr="00E06116">
        <w:rPr>
          <w:rFonts w:ascii="Bookman Old Style" w:hAnsi="Bookman Old Style"/>
        </w:rPr>
        <w:tab/>
      </w:r>
      <w:r w:rsidRPr="00E06116">
        <w:rPr>
          <w:rFonts w:ascii="Bookman Old Style" w:hAnsi="Bookman Old Style"/>
          <w:u w:val="single"/>
        </w:rPr>
        <w:t xml:space="preserve">Rp     </w:t>
      </w:r>
      <w:r w:rsidR="00442614" w:rsidRPr="00E06116">
        <w:rPr>
          <w:rFonts w:ascii="Bookman Old Style" w:hAnsi="Bookman Old Style"/>
          <w:u w:val="single"/>
        </w:rPr>
        <w:t xml:space="preserve">  3</w:t>
      </w:r>
      <w:r w:rsidR="00A45C4B" w:rsidRPr="00E06116">
        <w:rPr>
          <w:rFonts w:ascii="Bookman Old Style" w:hAnsi="Bookman Old Style"/>
          <w:u w:val="single"/>
        </w:rPr>
        <w:t>6</w:t>
      </w:r>
      <w:r w:rsidR="00442614" w:rsidRPr="00E06116">
        <w:rPr>
          <w:rFonts w:ascii="Bookman Old Style" w:hAnsi="Bookman Old Style"/>
          <w:u w:val="single"/>
        </w:rPr>
        <w:t>.</w:t>
      </w:r>
      <w:r w:rsidR="00A45C4B" w:rsidRPr="00E06116">
        <w:rPr>
          <w:rFonts w:ascii="Bookman Old Style" w:hAnsi="Bookman Old Style"/>
          <w:u w:val="single"/>
        </w:rPr>
        <w:t>832</w:t>
      </w:r>
      <w:r w:rsidR="00442614" w:rsidRPr="00E06116">
        <w:rPr>
          <w:rFonts w:ascii="Bookman Old Style" w:hAnsi="Bookman Old Style"/>
          <w:u w:val="single"/>
        </w:rPr>
        <w:t>.</w:t>
      </w:r>
      <w:r w:rsidR="00A45C4B" w:rsidRPr="00E06116">
        <w:rPr>
          <w:rFonts w:ascii="Bookman Old Style" w:hAnsi="Bookman Old Style"/>
          <w:u w:val="single"/>
        </w:rPr>
        <w:t>537</w:t>
      </w:r>
      <w:r w:rsidR="00442614" w:rsidRPr="00E06116">
        <w:rPr>
          <w:rFonts w:ascii="Bookman Old Style" w:hAnsi="Bookman Old Style"/>
          <w:u w:val="single"/>
        </w:rPr>
        <w:t>.</w:t>
      </w:r>
      <w:r w:rsidR="00A45C4B" w:rsidRPr="00E06116">
        <w:rPr>
          <w:rFonts w:ascii="Bookman Old Style" w:hAnsi="Bookman Old Style"/>
          <w:u w:val="single"/>
        </w:rPr>
        <w:t>2</w:t>
      </w:r>
      <w:r w:rsidR="00442614" w:rsidRPr="00E06116">
        <w:rPr>
          <w:rFonts w:ascii="Bookman Old Style" w:hAnsi="Bookman Old Style"/>
          <w:u w:val="single"/>
        </w:rPr>
        <w:t>82</w:t>
      </w:r>
      <w:r w:rsidRPr="00E06116">
        <w:rPr>
          <w:rFonts w:ascii="Bookman Old Style" w:hAnsi="Bookman Old Style"/>
          <w:u w:val="single"/>
        </w:rPr>
        <w:t>,</w:t>
      </w:r>
      <w:r w:rsidRPr="00E06116">
        <w:rPr>
          <w:rFonts w:ascii="Bookman Old Style" w:hAnsi="Bookman Old Style"/>
          <w:u w:val="single"/>
          <w:lang w:val="id-ID"/>
        </w:rPr>
        <w:t>0</w:t>
      </w:r>
      <w:r w:rsidRPr="00E06116">
        <w:rPr>
          <w:rFonts w:ascii="Bookman Old Style" w:hAnsi="Bookman Old Style"/>
          <w:u w:val="single"/>
        </w:rPr>
        <w:t>0</w:t>
      </w:r>
    </w:p>
    <w:p w:rsidR="003429B8" w:rsidRDefault="00D526F2" w:rsidP="00C73982">
      <w:pPr>
        <w:tabs>
          <w:tab w:val="left" w:pos="5529"/>
        </w:tabs>
        <w:spacing w:line="420" w:lineRule="exact"/>
        <w:ind w:left="709"/>
        <w:jc w:val="both"/>
        <w:rPr>
          <w:rFonts w:ascii="Bookman Old Style" w:hAnsi="Bookman Old Style"/>
        </w:rPr>
      </w:pPr>
      <w:r w:rsidRPr="00E06116">
        <w:rPr>
          <w:rFonts w:ascii="Bookman Old Style" w:hAnsi="Bookman Old Style"/>
        </w:rPr>
        <w:t>Jumlah Belanja setelah perubahan</w:t>
      </w:r>
      <w:r w:rsidRPr="00E06116">
        <w:rPr>
          <w:rFonts w:ascii="Bookman Old Style" w:hAnsi="Bookman Old Style"/>
        </w:rPr>
        <w:tab/>
        <w:t>Rp</w:t>
      </w:r>
      <w:r w:rsidRPr="00E06116">
        <w:rPr>
          <w:rFonts w:ascii="Bookman Old Style" w:hAnsi="Bookman Old Style"/>
          <w:lang w:val="id-ID"/>
        </w:rPr>
        <w:t xml:space="preserve"> </w:t>
      </w:r>
      <w:r w:rsidRPr="00E06116">
        <w:rPr>
          <w:rFonts w:ascii="Bookman Old Style" w:hAnsi="Bookman Old Style"/>
        </w:rPr>
        <w:t xml:space="preserve"> </w:t>
      </w:r>
      <w:r w:rsidR="00A45C4B" w:rsidRPr="00E06116">
        <w:rPr>
          <w:rFonts w:ascii="Bookman Old Style" w:hAnsi="Bookman Old Style"/>
        </w:rPr>
        <w:t>8.847.909.346.3</w:t>
      </w:r>
      <w:r w:rsidR="003F11AC" w:rsidRPr="00E06116">
        <w:rPr>
          <w:rFonts w:ascii="Bookman Old Style" w:hAnsi="Bookman Old Style"/>
        </w:rPr>
        <w:t>82</w:t>
      </w:r>
      <w:r w:rsidRPr="00E06116">
        <w:rPr>
          <w:rFonts w:ascii="Bookman Old Style" w:hAnsi="Bookman Old Style"/>
        </w:rPr>
        <w:t>.00</w:t>
      </w:r>
    </w:p>
    <w:p w:rsidR="00D526F2" w:rsidRPr="00E06116" w:rsidRDefault="00D526F2" w:rsidP="00C73982">
      <w:pPr>
        <w:tabs>
          <w:tab w:val="left" w:pos="5529"/>
        </w:tabs>
        <w:spacing w:line="420" w:lineRule="exact"/>
        <w:ind w:left="709"/>
        <w:jc w:val="both"/>
        <w:rPr>
          <w:rFonts w:ascii="Bookman Old Style" w:hAnsi="Bookman Old Style"/>
        </w:rPr>
      </w:pPr>
      <w:r w:rsidRPr="00E06116">
        <w:rPr>
          <w:rFonts w:ascii="Bookman Old Style" w:hAnsi="Bookman Old Style"/>
        </w:rPr>
        <w:t>Defisit setelah perubahan</w:t>
      </w:r>
      <w:r w:rsidR="003429B8">
        <w:rPr>
          <w:rFonts w:ascii="Bookman Old Style" w:hAnsi="Bookman Old Style"/>
          <w:lang w:val="id-ID"/>
        </w:rPr>
        <w:tab/>
      </w:r>
      <w:r w:rsidRPr="00E06116">
        <w:rPr>
          <w:rFonts w:ascii="Bookman Old Style" w:hAnsi="Bookman Old Style"/>
        </w:rPr>
        <w:t>Rp</w:t>
      </w:r>
      <w:r w:rsidRPr="00E06116">
        <w:rPr>
          <w:rFonts w:ascii="Bookman Old Style" w:hAnsi="Bookman Old Style"/>
          <w:lang w:val="id-ID"/>
        </w:rPr>
        <w:t xml:space="preserve"> </w:t>
      </w:r>
      <w:r w:rsidR="003F11AC" w:rsidRPr="00E06116">
        <w:rPr>
          <w:rFonts w:ascii="Bookman Old Style" w:hAnsi="Bookman Old Style"/>
          <w:lang w:val="en-SG"/>
        </w:rPr>
        <w:t xml:space="preserve">   </w:t>
      </w:r>
      <w:r w:rsidRPr="00E06116">
        <w:rPr>
          <w:rFonts w:ascii="Bookman Old Style" w:hAnsi="Bookman Old Style"/>
        </w:rPr>
        <w:t>(</w:t>
      </w:r>
      <w:r w:rsidR="009A7863" w:rsidRPr="00E06116">
        <w:rPr>
          <w:rFonts w:ascii="Bookman Old Style" w:hAnsi="Bookman Old Style"/>
        </w:rPr>
        <w:t>842.621.872.382</w:t>
      </w:r>
      <w:r w:rsidRPr="00E06116">
        <w:rPr>
          <w:rFonts w:ascii="Bookman Old Style" w:hAnsi="Bookman Old Style"/>
        </w:rPr>
        <w:t>,00)</w:t>
      </w:r>
    </w:p>
    <w:p w:rsidR="00D526F2" w:rsidRPr="00E06116" w:rsidRDefault="00D526F2" w:rsidP="00C73982">
      <w:pPr>
        <w:numPr>
          <w:ilvl w:val="0"/>
          <w:numId w:val="2"/>
        </w:numPr>
        <w:spacing w:line="420" w:lineRule="exact"/>
        <w:jc w:val="both"/>
        <w:rPr>
          <w:rFonts w:ascii="Bookman Old Style" w:hAnsi="Bookman Old Style"/>
        </w:rPr>
      </w:pPr>
      <w:r w:rsidRPr="00E06116">
        <w:rPr>
          <w:rFonts w:ascii="Bookman Old Style" w:hAnsi="Bookman Old Style"/>
        </w:rPr>
        <w:t>Pembiayaan</w:t>
      </w:r>
      <w:r w:rsidRPr="00E06116">
        <w:rPr>
          <w:rFonts w:ascii="Bookman Old Style" w:hAnsi="Bookman Old Style"/>
          <w:lang w:val="id-ID"/>
        </w:rPr>
        <w:t xml:space="preserve"> Daerah</w:t>
      </w:r>
    </w:p>
    <w:p w:rsidR="00D526F2" w:rsidRPr="00E06116" w:rsidRDefault="00D526F2" w:rsidP="00C73982">
      <w:pPr>
        <w:numPr>
          <w:ilvl w:val="0"/>
          <w:numId w:val="13"/>
        </w:numPr>
        <w:tabs>
          <w:tab w:val="left" w:pos="1080"/>
        </w:tabs>
        <w:spacing w:line="420" w:lineRule="exact"/>
        <w:jc w:val="both"/>
        <w:rPr>
          <w:rFonts w:ascii="Bookman Old Style" w:hAnsi="Bookman Old Style"/>
        </w:rPr>
      </w:pPr>
      <w:r w:rsidRPr="00E06116">
        <w:rPr>
          <w:rFonts w:ascii="Bookman Old Style" w:hAnsi="Bookman Old Style"/>
        </w:rPr>
        <w:t>Penerimaan</w:t>
      </w:r>
      <w:r w:rsidRPr="00E06116">
        <w:rPr>
          <w:rFonts w:ascii="Bookman Old Style" w:hAnsi="Bookman Old Style"/>
          <w:lang w:val="id-ID"/>
        </w:rPr>
        <w:t xml:space="preserve"> Pembiayaan</w:t>
      </w:r>
    </w:p>
    <w:p w:rsidR="00D526F2" w:rsidRPr="00E06116" w:rsidRDefault="00D526F2" w:rsidP="00C73982">
      <w:pPr>
        <w:numPr>
          <w:ilvl w:val="0"/>
          <w:numId w:val="14"/>
        </w:numPr>
        <w:tabs>
          <w:tab w:val="left" w:pos="1418"/>
          <w:tab w:val="left" w:pos="5529"/>
        </w:tabs>
        <w:spacing w:line="420" w:lineRule="exact"/>
        <w:ind w:left="1418" w:hanging="338"/>
        <w:jc w:val="both"/>
        <w:rPr>
          <w:rFonts w:ascii="Bookman Old Style" w:hAnsi="Bookman Old Style"/>
        </w:rPr>
      </w:pPr>
      <w:r w:rsidRPr="00E06116">
        <w:rPr>
          <w:rFonts w:ascii="Bookman Old Style" w:hAnsi="Bookman Old Style"/>
        </w:rPr>
        <w:t>Semula</w:t>
      </w:r>
      <w:r w:rsidRPr="00E06116">
        <w:rPr>
          <w:rFonts w:ascii="Bookman Old Style" w:hAnsi="Bookman Old Style"/>
          <w:lang w:val="id-ID"/>
        </w:rPr>
        <w:t xml:space="preserve"> </w:t>
      </w:r>
      <w:r w:rsidRPr="00E06116">
        <w:rPr>
          <w:rFonts w:ascii="Bookman Old Style" w:hAnsi="Bookman Old Style"/>
          <w:lang w:val="id-ID"/>
        </w:rPr>
        <w:tab/>
      </w:r>
      <w:r w:rsidRPr="00E06116">
        <w:rPr>
          <w:rFonts w:ascii="Bookman Old Style" w:hAnsi="Bookman Old Style"/>
        </w:rPr>
        <w:t>Rp</w:t>
      </w:r>
      <w:r w:rsidRPr="00E06116">
        <w:rPr>
          <w:rFonts w:ascii="Bookman Old Style" w:hAnsi="Bookman Old Style"/>
          <w:lang w:val="id-ID"/>
        </w:rPr>
        <w:t xml:space="preserve"> </w:t>
      </w:r>
      <w:r w:rsidRPr="00E06116">
        <w:rPr>
          <w:rFonts w:ascii="Bookman Old Style" w:hAnsi="Bookman Old Style"/>
        </w:rPr>
        <w:t xml:space="preserve"> </w:t>
      </w:r>
      <w:r w:rsidR="00987E38" w:rsidRPr="00E06116">
        <w:rPr>
          <w:rFonts w:ascii="Bookman Old Style" w:hAnsi="Bookman Old Style"/>
        </w:rPr>
        <w:t xml:space="preserve">   878.289.335.100</w:t>
      </w:r>
      <w:r w:rsidRPr="00E06116">
        <w:rPr>
          <w:rFonts w:ascii="Bookman Old Style" w:hAnsi="Bookman Old Style"/>
        </w:rPr>
        <w:t>,</w:t>
      </w:r>
      <w:r w:rsidRPr="00E06116">
        <w:rPr>
          <w:rFonts w:ascii="Bookman Old Style" w:hAnsi="Bookman Old Style"/>
          <w:lang w:val="id-ID"/>
        </w:rPr>
        <w:t>0</w:t>
      </w:r>
      <w:r w:rsidRPr="00E06116">
        <w:rPr>
          <w:rFonts w:ascii="Bookman Old Style" w:hAnsi="Bookman Old Style"/>
        </w:rPr>
        <w:t>0</w:t>
      </w:r>
    </w:p>
    <w:p w:rsidR="00D526F2" w:rsidRPr="00E06116" w:rsidRDefault="00D526F2" w:rsidP="00C73982">
      <w:pPr>
        <w:numPr>
          <w:ilvl w:val="0"/>
          <w:numId w:val="14"/>
        </w:numPr>
        <w:tabs>
          <w:tab w:val="left" w:pos="1418"/>
          <w:tab w:val="left" w:pos="5529"/>
        </w:tabs>
        <w:spacing w:line="420" w:lineRule="exact"/>
        <w:ind w:left="1418" w:hanging="338"/>
        <w:jc w:val="both"/>
        <w:rPr>
          <w:rFonts w:ascii="Bookman Old Style" w:hAnsi="Bookman Old Style"/>
        </w:rPr>
      </w:pPr>
      <w:r w:rsidRPr="00E06116">
        <w:rPr>
          <w:rFonts w:ascii="Bookman Old Style" w:hAnsi="Bookman Old Style"/>
        </w:rPr>
        <w:t>Bertambah</w:t>
      </w:r>
      <w:r w:rsidRPr="00E06116">
        <w:rPr>
          <w:rFonts w:ascii="Bookman Old Style" w:hAnsi="Bookman Old Style"/>
          <w:lang w:val="id-ID"/>
        </w:rPr>
        <w:tab/>
      </w:r>
      <w:r w:rsidRPr="00E06116">
        <w:rPr>
          <w:rFonts w:ascii="Bookman Old Style" w:hAnsi="Bookman Old Style"/>
          <w:u w:val="single"/>
        </w:rPr>
        <w:t>Rp</w:t>
      </w:r>
      <w:r w:rsidRPr="00E06116">
        <w:rPr>
          <w:rFonts w:ascii="Bookman Old Style" w:hAnsi="Bookman Old Style"/>
          <w:u w:val="single"/>
          <w:lang w:val="id-ID"/>
        </w:rPr>
        <w:t xml:space="preserve"> </w:t>
      </w:r>
      <w:r w:rsidRPr="00E06116">
        <w:rPr>
          <w:rFonts w:ascii="Bookman Old Style" w:hAnsi="Bookman Old Style"/>
          <w:u w:val="single"/>
        </w:rPr>
        <w:t xml:space="preserve"> </w:t>
      </w:r>
      <w:r w:rsidRPr="00E06116">
        <w:rPr>
          <w:rFonts w:ascii="Bookman Old Style" w:hAnsi="Bookman Old Style"/>
          <w:u w:val="single"/>
          <w:lang w:val="id-ID"/>
        </w:rPr>
        <w:t xml:space="preserve">  </w:t>
      </w:r>
      <w:r w:rsidRPr="00E06116">
        <w:rPr>
          <w:rFonts w:ascii="Bookman Old Style" w:hAnsi="Bookman Old Style"/>
          <w:u w:val="single"/>
        </w:rPr>
        <w:t xml:space="preserve"> </w:t>
      </w:r>
      <w:r w:rsidR="003F11AC" w:rsidRPr="00E06116">
        <w:rPr>
          <w:rFonts w:ascii="Bookman Old Style" w:hAnsi="Bookman Old Style"/>
          <w:u w:val="single"/>
        </w:rPr>
        <w:t xml:space="preserve">  </w:t>
      </w:r>
      <w:r w:rsidR="00A45C4B" w:rsidRPr="00E06116">
        <w:rPr>
          <w:rFonts w:ascii="Bookman Old Style" w:hAnsi="Bookman Old Style"/>
          <w:u w:val="single"/>
        </w:rPr>
        <w:t>36.832.537.282</w:t>
      </w:r>
      <w:r w:rsidR="003F11AC" w:rsidRPr="00E06116">
        <w:rPr>
          <w:rFonts w:ascii="Bookman Old Style" w:hAnsi="Bookman Old Style"/>
          <w:u w:val="single"/>
        </w:rPr>
        <w:t>,</w:t>
      </w:r>
      <w:r w:rsidR="003F11AC" w:rsidRPr="00E06116">
        <w:rPr>
          <w:rFonts w:ascii="Bookman Old Style" w:hAnsi="Bookman Old Style"/>
          <w:u w:val="single"/>
          <w:lang w:val="id-ID"/>
        </w:rPr>
        <w:t>0</w:t>
      </w:r>
      <w:r w:rsidR="003F11AC" w:rsidRPr="00E06116">
        <w:rPr>
          <w:rFonts w:ascii="Bookman Old Style" w:hAnsi="Bookman Old Style"/>
          <w:u w:val="single"/>
        </w:rPr>
        <w:t>0</w:t>
      </w:r>
    </w:p>
    <w:p w:rsidR="00D526F2" w:rsidRPr="00E06116" w:rsidRDefault="00D526F2" w:rsidP="00C73982">
      <w:pPr>
        <w:tabs>
          <w:tab w:val="left" w:pos="5529"/>
          <w:tab w:val="left" w:pos="6237"/>
        </w:tabs>
        <w:spacing w:line="420" w:lineRule="exact"/>
        <w:ind w:left="1440" w:hanging="338"/>
        <w:jc w:val="both"/>
        <w:rPr>
          <w:rFonts w:ascii="Bookman Old Style" w:hAnsi="Bookman Old Style"/>
          <w:lang w:val="id-ID"/>
        </w:rPr>
      </w:pPr>
      <w:r w:rsidRPr="00E06116">
        <w:rPr>
          <w:rFonts w:ascii="Bookman Old Style" w:hAnsi="Bookman Old Style"/>
        </w:rPr>
        <w:t>Jumlah Penerimaan Pembiayaan</w:t>
      </w:r>
      <w:r w:rsidRPr="00E06116">
        <w:rPr>
          <w:rFonts w:ascii="Bookman Old Style" w:hAnsi="Bookman Old Style"/>
          <w:lang w:val="id-ID"/>
        </w:rPr>
        <w:tab/>
      </w:r>
      <w:r w:rsidRPr="00E06116">
        <w:rPr>
          <w:rFonts w:ascii="Bookman Old Style" w:hAnsi="Bookman Old Style"/>
        </w:rPr>
        <w:t>Rp</w:t>
      </w:r>
      <w:r w:rsidRPr="00E06116">
        <w:rPr>
          <w:rFonts w:ascii="Bookman Old Style" w:hAnsi="Bookman Old Style"/>
          <w:lang w:val="id-ID"/>
        </w:rPr>
        <w:t xml:space="preserve"> </w:t>
      </w:r>
      <w:r w:rsidRPr="00E06116">
        <w:rPr>
          <w:rFonts w:ascii="Bookman Old Style" w:hAnsi="Bookman Old Style"/>
        </w:rPr>
        <w:t xml:space="preserve"> </w:t>
      </w:r>
      <w:r w:rsidR="003F11AC" w:rsidRPr="00E06116">
        <w:rPr>
          <w:rFonts w:ascii="Bookman Old Style" w:hAnsi="Bookman Old Style"/>
        </w:rPr>
        <w:t xml:space="preserve">   915.</w:t>
      </w:r>
      <w:r w:rsidR="00822E3D" w:rsidRPr="00E06116">
        <w:rPr>
          <w:rFonts w:ascii="Bookman Old Style" w:hAnsi="Bookman Old Style"/>
        </w:rPr>
        <w:t>121.872.38</w:t>
      </w:r>
      <w:r w:rsidR="003F11AC" w:rsidRPr="00E06116">
        <w:rPr>
          <w:rFonts w:ascii="Bookman Old Style" w:hAnsi="Bookman Old Style"/>
        </w:rPr>
        <w:t>2</w:t>
      </w:r>
      <w:r w:rsidRPr="00E06116">
        <w:rPr>
          <w:rFonts w:ascii="Bookman Old Style" w:hAnsi="Bookman Old Style"/>
        </w:rPr>
        <w:t>,00</w:t>
      </w:r>
    </w:p>
    <w:p w:rsidR="00901706" w:rsidRPr="00E06116" w:rsidRDefault="00D526F2" w:rsidP="00C73982">
      <w:pPr>
        <w:tabs>
          <w:tab w:val="left" w:pos="1078"/>
          <w:tab w:val="left" w:pos="1418"/>
          <w:tab w:val="left" w:pos="5529"/>
          <w:tab w:val="left" w:pos="6237"/>
        </w:tabs>
        <w:spacing w:line="420" w:lineRule="exact"/>
        <w:ind w:left="360" w:firstLine="732"/>
        <w:jc w:val="both"/>
        <w:rPr>
          <w:rFonts w:ascii="Bookman Old Style" w:hAnsi="Bookman Old Style"/>
          <w:lang w:val="en-SG"/>
        </w:rPr>
      </w:pPr>
      <w:r w:rsidRPr="00E06116">
        <w:rPr>
          <w:rFonts w:ascii="Bookman Old Style" w:hAnsi="Bookman Old Style"/>
        </w:rPr>
        <w:t>setelah perubahan</w:t>
      </w:r>
      <w:r w:rsidRPr="00E06116">
        <w:rPr>
          <w:rFonts w:ascii="Bookman Old Style" w:hAnsi="Bookman Old Style"/>
          <w:lang w:val="id-ID"/>
        </w:rPr>
        <w:t xml:space="preserve">    </w:t>
      </w:r>
    </w:p>
    <w:p w:rsidR="00D526F2" w:rsidRPr="00E06116" w:rsidRDefault="00D526F2" w:rsidP="00C73982">
      <w:pPr>
        <w:numPr>
          <w:ilvl w:val="0"/>
          <w:numId w:val="13"/>
        </w:numPr>
        <w:tabs>
          <w:tab w:val="left" w:pos="1080"/>
        </w:tabs>
        <w:spacing w:line="420" w:lineRule="exact"/>
        <w:jc w:val="both"/>
        <w:rPr>
          <w:rFonts w:ascii="Bookman Old Style" w:hAnsi="Bookman Old Style"/>
        </w:rPr>
      </w:pPr>
      <w:r w:rsidRPr="00E06116">
        <w:rPr>
          <w:rFonts w:ascii="Bookman Old Style" w:hAnsi="Bookman Old Style"/>
        </w:rPr>
        <w:t>Pengeluaran</w:t>
      </w:r>
      <w:r w:rsidRPr="00E06116">
        <w:rPr>
          <w:rFonts w:ascii="Bookman Old Style" w:hAnsi="Bookman Old Style"/>
          <w:lang w:val="id-ID"/>
        </w:rPr>
        <w:t xml:space="preserve"> Pembiayaan</w:t>
      </w:r>
    </w:p>
    <w:p w:rsidR="00D526F2" w:rsidRPr="00E06116" w:rsidRDefault="00D526F2" w:rsidP="00C73982">
      <w:pPr>
        <w:numPr>
          <w:ilvl w:val="0"/>
          <w:numId w:val="15"/>
        </w:numPr>
        <w:tabs>
          <w:tab w:val="left" w:pos="1418"/>
          <w:tab w:val="left" w:pos="5529"/>
          <w:tab w:val="left" w:pos="6237"/>
        </w:tabs>
        <w:spacing w:line="420" w:lineRule="exact"/>
        <w:jc w:val="both"/>
        <w:rPr>
          <w:rFonts w:ascii="Bookman Old Style" w:hAnsi="Bookman Old Style"/>
        </w:rPr>
      </w:pPr>
      <w:r w:rsidRPr="00E06116">
        <w:rPr>
          <w:rFonts w:ascii="Bookman Old Style" w:hAnsi="Bookman Old Style"/>
        </w:rPr>
        <w:t>Semula</w:t>
      </w:r>
      <w:r w:rsidRPr="00E06116">
        <w:rPr>
          <w:rFonts w:ascii="Bookman Old Style" w:hAnsi="Bookman Old Style"/>
          <w:lang w:val="id-ID"/>
        </w:rPr>
        <w:tab/>
      </w:r>
      <w:r w:rsidRPr="00E06116">
        <w:rPr>
          <w:rFonts w:ascii="Bookman Old Style" w:hAnsi="Bookman Old Style"/>
        </w:rPr>
        <w:t>Rp</w:t>
      </w:r>
      <w:r w:rsidRPr="00E06116">
        <w:rPr>
          <w:rFonts w:ascii="Bookman Old Style" w:hAnsi="Bookman Old Style"/>
          <w:lang w:val="id-ID"/>
        </w:rPr>
        <w:t xml:space="preserve"> </w:t>
      </w:r>
      <w:r w:rsidRPr="00E06116">
        <w:rPr>
          <w:rFonts w:ascii="Bookman Old Style" w:hAnsi="Bookman Old Style"/>
        </w:rPr>
        <w:t xml:space="preserve">  </w:t>
      </w:r>
      <w:r w:rsidRPr="00E06116">
        <w:rPr>
          <w:rFonts w:ascii="Bookman Old Style" w:hAnsi="Bookman Old Style"/>
          <w:lang w:val="id-ID"/>
        </w:rPr>
        <w:t xml:space="preserve">  </w:t>
      </w:r>
      <w:r w:rsidR="00987E38" w:rsidRPr="00E06116">
        <w:rPr>
          <w:rFonts w:ascii="Bookman Old Style" w:hAnsi="Bookman Old Style"/>
          <w:lang w:val="en-SG"/>
        </w:rPr>
        <w:t xml:space="preserve">  72.5</w:t>
      </w:r>
      <w:r w:rsidR="00B738DF" w:rsidRPr="00E06116">
        <w:rPr>
          <w:rFonts w:ascii="Bookman Old Style" w:hAnsi="Bookman Old Style"/>
          <w:lang w:val="en-SG"/>
        </w:rPr>
        <w:t>00.000.000</w:t>
      </w:r>
      <w:r w:rsidRPr="00E06116">
        <w:rPr>
          <w:rFonts w:ascii="Bookman Old Style" w:hAnsi="Bookman Old Style"/>
        </w:rPr>
        <w:t>,00</w:t>
      </w:r>
    </w:p>
    <w:p w:rsidR="00D526F2" w:rsidRPr="00E06116" w:rsidRDefault="00D17931" w:rsidP="00C73982">
      <w:pPr>
        <w:numPr>
          <w:ilvl w:val="0"/>
          <w:numId w:val="15"/>
        </w:numPr>
        <w:tabs>
          <w:tab w:val="left" w:pos="1418"/>
          <w:tab w:val="left" w:pos="5529"/>
          <w:tab w:val="left" w:pos="6237"/>
        </w:tabs>
        <w:spacing w:line="420" w:lineRule="exact"/>
        <w:jc w:val="both"/>
        <w:rPr>
          <w:rFonts w:ascii="Bookman Old Style" w:hAnsi="Bookman Old Style"/>
        </w:rPr>
      </w:pPr>
      <w:r w:rsidRPr="00E06116">
        <w:rPr>
          <w:rFonts w:ascii="Bookman Old Style" w:hAnsi="Bookman Old Style"/>
        </w:rPr>
        <w:t>Bertambah</w:t>
      </w:r>
      <w:r w:rsidR="00D526F2" w:rsidRPr="00E06116">
        <w:rPr>
          <w:rFonts w:ascii="Bookman Old Style" w:hAnsi="Bookman Old Style"/>
          <w:lang w:val="id-ID"/>
        </w:rPr>
        <w:tab/>
      </w:r>
      <w:r w:rsidR="00D526F2" w:rsidRPr="00E06116">
        <w:rPr>
          <w:rFonts w:ascii="Bookman Old Style" w:hAnsi="Bookman Old Style"/>
          <w:u w:val="single"/>
        </w:rPr>
        <w:t>Rp</w:t>
      </w:r>
      <w:r w:rsidR="00D526F2" w:rsidRPr="00E06116">
        <w:rPr>
          <w:rFonts w:ascii="Bookman Old Style" w:hAnsi="Bookman Old Style"/>
          <w:u w:val="single"/>
          <w:lang w:val="id-ID"/>
        </w:rPr>
        <w:t xml:space="preserve"> </w:t>
      </w:r>
      <w:r w:rsidR="00D526F2" w:rsidRPr="00E06116">
        <w:rPr>
          <w:rFonts w:ascii="Bookman Old Style" w:hAnsi="Bookman Old Style"/>
          <w:u w:val="single"/>
        </w:rPr>
        <w:t xml:space="preserve"> </w:t>
      </w:r>
      <w:r w:rsidR="00D526F2" w:rsidRPr="00E06116">
        <w:rPr>
          <w:rFonts w:ascii="Bookman Old Style" w:hAnsi="Bookman Old Style"/>
          <w:u w:val="single"/>
          <w:lang w:val="id-ID"/>
        </w:rPr>
        <w:t xml:space="preserve">  </w:t>
      </w:r>
      <w:r w:rsidR="00B738DF" w:rsidRPr="00E06116">
        <w:rPr>
          <w:rFonts w:ascii="Bookman Old Style" w:hAnsi="Bookman Old Style"/>
          <w:u w:val="single"/>
        </w:rPr>
        <w:t xml:space="preserve">                         </w:t>
      </w:r>
      <w:r w:rsidR="009857BC" w:rsidRPr="00E06116">
        <w:rPr>
          <w:rFonts w:ascii="Bookman Old Style" w:hAnsi="Bookman Old Style"/>
          <w:u w:val="single"/>
        </w:rPr>
        <w:t xml:space="preserve"> </w:t>
      </w:r>
      <w:r w:rsidR="008851A7" w:rsidRPr="00E06116">
        <w:rPr>
          <w:rFonts w:ascii="Bookman Old Style" w:hAnsi="Bookman Old Style"/>
          <w:u w:val="single"/>
        </w:rPr>
        <w:t>0</w:t>
      </w:r>
      <w:r w:rsidR="00D526F2" w:rsidRPr="00E06116">
        <w:rPr>
          <w:rFonts w:ascii="Bookman Old Style" w:hAnsi="Bookman Old Style"/>
          <w:u w:val="single"/>
        </w:rPr>
        <w:t>,00</w:t>
      </w:r>
    </w:p>
    <w:p w:rsidR="00D526F2" w:rsidRPr="00E06116" w:rsidRDefault="00D526F2" w:rsidP="00C73982">
      <w:pPr>
        <w:tabs>
          <w:tab w:val="left" w:pos="1050"/>
          <w:tab w:val="left" w:pos="5529"/>
        </w:tabs>
        <w:spacing w:line="420" w:lineRule="exact"/>
        <w:ind w:left="720" w:firstLine="360"/>
        <w:jc w:val="both"/>
        <w:rPr>
          <w:rFonts w:ascii="Bookman Old Style" w:hAnsi="Bookman Old Style"/>
          <w:lang w:val="id-ID"/>
        </w:rPr>
      </w:pPr>
      <w:r w:rsidRPr="00E06116">
        <w:rPr>
          <w:rFonts w:ascii="Bookman Old Style" w:hAnsi="Bookman Old Style"/>
        </w:rPr>
        <w:t>Jumlah Pengeluaran Pembiayaan</w:t>
      </w:r>
      <w:r w:rsidRPr="00E06116">
        <w:rPr>
          <w:rFonts w:ascii="Bookman Old Style" w:hAnsi="Bookman Old Style"/>
          <w:lang w:val="id-ID"/>
        </w:rPr>
        <w:tab/>
      </w:r>
      <w:r w:rsidRPr="00E06116">
        <w:rPr>
          <w:rFonts w:ascii="Bookman Old Style" w:hAnsi="Bookman Old Style"/>
        </w:rPr>
        <w:t>Rp</w:t>
      </w:r>
      <w:r w:rsidRPr="00E06116">
        <w:rPr>
          <w:rFonts w:ascii="Bookman Old Style" w:hAnsi="Bookman Old Style"/>
          <w:lang w:val="id-ID"/>
        </w:rPr>
        <w:t xml:space="preserve">    </w:t>
      </w:r>
      <w:r w:rsidR="00B738DF" w:rsidRPr="00E06116">
        <w:rPr>
          <w:rFonts w:ascii="Bookman Old Style" w:hAnsi="Bookman Old Style"/>
        </w:rPr>
        <w:t xml:space="preserve">   </w:t>
      </w:r>
      <w:r w:rsidR="00987E38" w:rsidRPr="00E06116">
        <w:rPr>
          <w:rFonts w:ascii="Bookman Old Style" w:hAnsi="Bookman Old Style"/>
        </w:rPr>
        <w:t>72.5</w:t>
      </w:r>
      <w:r w:rsidR="00B738DF" w:rsidRPr="00E06116">
        <w:rPr>
          <w:rFonts w:ascii="Bookman Old Style" w:hAnsi="Bookman Old Style"/>
        </w:rPr>
        <w:t>00</w:t>
      </w:r>
      <w:r w:rsidRPr="00E06116">
        <w:rPr>
          <w:rFonts w:ascii="Bookman Old Style" w:hAnsi="Bookman Old Style"/>
        </w:rPr>
        <w:t>.</w:t>
      </w:r>
      <w:r w:rsidRPr="00E06116">
        <w:rPr>
          <w:rFonts w:ascii="Bookman Old Style" w:hAnsi="Bookman Old Style"/>
          <w:lang w:val="id-ID"/>
        </w:rPr>
        <w:t>000</w:t>
      </w:r>
      <w:r w:rsidRPr="00E06116">
        <w:rPr>
          <w:rFonts w:ascii="Bookman Old Style" w:hAnsi="Bookman Old Style"/>
        </w:rPr>
        <w:t>.</w:t>
      </w:r>
      <w:r w:rsidRPr="00E06116">
        <w:rPr>
          <w:rFonts w:ascii="Bookman Old Style" w:hAnsi="Bookman Old Style"/>
          <w:lang w:val="id-ID"/>
        </w:rPr>
        <w:t>000</w:t>
      </w:r>
      <w:r w:rsidRPr="00E06116">
        <w:rPr>
          <w:rFonts w:ascii="Bookman Old Style" w:hAnsi="Bookman Old Style"/>
        </w:rPr>
        <w:t>,00</w:t>
      </w:r>
    </w:p>
    <w:p w:rsidR="00D526F2" w:rsidRPr="00E06116" w:rsidRDefault="00D526F2" w:rsidP="00C73982">
      <w:pPr>
        <w:tabs>
          <w:tab w:val="left" w:pos="1050"/>
          <w:tab w:val="left" w:pos="5753"/>
        </w:tabs>
        <w:spacing w:line="420" w:lineRule="exact"/>
        <w:ind w:left="720" w:firstLine="360"/>
        <w:jc w:val="both"/>
        <w:rPr>
          <w:rFonts w:ascii="Bookman Old Style" w:hAnsi="Bookman Old Style"/>
        </w:rPr>
      </w:pPr>
      <w:r w:rsidRPr="00E06116">
        <w:rPr>
          <w:rFonts w:ascii="Bookman Old Style" w:hAnsi="Bookman Old Style"/>
        </w:rPr>
        <w:t>setelah Perubahan</w:t>
      </w:r>
    </w:p>
    <w:p w:rsidR="00D15595" w:rsidRPr="00E06116" w:rsidRDefault="00D15595" w:rsidP="00C73982">
      <w:pPr>
        <w:tabs>
          <w:tab w:val="left" w:pos="1050"/>
          <w:tab w:val="left" w:pos="5753"/>
        </w:tabs>
        <w:spacing w:line="420" w:lineRule="exact"/>
        <w:ind w:left="720" w:firstLine="360"/>
        <w:jc w:val="both"/>
        <w:rPr>
          <w:rFonts w:ascii="Bookman Old Style" w:hAnsi="Bookman Old Style"/>
          <w:lang w:val="id-ID"/>
        </w:rPr>
      </w:pPr>
    </w:p>
    <w:p w:rsidR="00D526F2" w:rsidRPr="00E06116" w:rsidRDefault="00D526F2" w:rsidP="00C73982">
      <w:pPr>
        <w:tabs>
          <w:tab w:val="left" w:pos="5529"/>
        </w:tabs>
        <w:spacing w:line="420" w:lineRule="exact"/>
        <w:ind w:left="1418"/>
        <w:jc w:val="both"/>
        <w:rPr>
          <w:rFonts w:ascii="Bookman Old Style" w:hAnsi="Bookman Old Style"/>
          <w:lang w:val="id-ID"/>
        </w:rPr>
      </w:pPr>
      <w:r w:rsidRPr="00E06116">
        <w:rPr>
          <w:rFonts w:ascii="Bookman Old Style" w:hAnsi="Bookman Old Style"/>
          <w:lang w:val="id-ID"/>
        </w:rPr>
        <w:t>Jumlah Pembiayaan Netto</w:t>
      </w:r>
      <w:r w:rsidRPr="00E06116">
        <w:rPr>
          <w:rFonts w:ascii="Bookman Old Style" w:hAnsi="Bookman Old Style"/>
          <w:lang w:val="id-ID"/>
        </w:rPr>
        <w:tab/>
        <w:t xml:space="preserve">Rp  </w:t>
      </w:r>
      <w:r w:rsidR="002D64EE" w:rsidRPr="00E06116">
        <w:rPr>
          <w:rFonts w:ascii="Bookman Old Style" w:hAnsi="Bookman Old Style"/>
          <w:lang w:val="en-SG"/>
        </w:rPr>
        <w:t xml:space="preserve">   </w:t>
      </w:r>
      <w:r w:rsidR="002D64EE" w:rsidRPr="00E06116">
        <w:rPr>
          <w:rFonts w:ascii="Bookman Old Style" w:hAnsi="Bookman Old Style"/>
        </w:rPr>
        <w:t>84</w:t>
      </w:r>
      <w:r w:rsidR="009A7863" w:rsidRPr="00E06116">
        <w:rPr>
          <w:rFonts w:ascii="Bookman Old Style" w:hAnsi="Bookman Old Style"/>
        </w:rPr>
        <w:t>2</w:t>
      </w:r>
      <w:r w:rsidR="002D64EE" w:rsidRPr="00E06116">
        <w:rPr>
          <w:rFonts w:ascii="Bookman Old Style" w:hAnsi="Bookman Old Style"/>
        </w:rPr>
        <w:t>.6</w:t>
      </w:r>
      <w:r w:rsidR="009A7863" w:rsidRPr="00E06116">
        <w:rPr>
          <w:rFonts w:ascii="Bookman Old Style" w:hAnsi="Bookman Old Style"/>
        </w:rPr>
        <w:t>21</w:t>
      </w:r>
      <w:r w:rsidR="002D64EE" w:rsidRPr="00E06116">
        <w:rPr>
          <w:rFonts w:ascii="Bookman Old Style" w:hAnsi="Bookman Old Style"/>
        </w:rPr>
        <w:t>.</w:t>
      </w:r>
      <w:r w:rsidR="009A7863" w:rsidRPr="00E06116">
        <w:rPr>
          <w:rFonts w:ascii="Bookman Old Style" w:hAnsi="Bookman Old Style"/>
        </w:rPr>
        <w:t>87</w:t>
      </w:r>
      <w:r w:rsidR="002D64EE" w:rsidRPr="00E06116">
        <w:rPr>
          <w:rFonts w:ascii="Bookman Old Style" w:hAnsi="Bookman Old Style"/>
        </w:rPr>
        <w:t>2.</w:t>
      </w:r>
      <w:r w:rsidR="009A7863" w:rsidRPr="00E06116">
        <w:rPr>
          <w:rFonts w:ascii="Bookman Old Style" w:hAnsi="Bookman Old Style"/>
        </w:rPr>
        <w:t>3</w:t>
      </w:r>
      <w:r w:rsidR="002D64EE" w:rsidRPr="00E06116">
        <w:rPr>
          <w:rFonts w:ascii="Bookman Old Style" w:hAnsi="Bookman Old Style"/>
        </w:rPr>
        <w:t>82,00</w:t>
      </w:r>
    </w:p>
    <w:p w:rsidR="00D526F2" w:rsidRPr="00E06116" w:rsidRDefault="00D526F2" w:rsidP="00C73982">
      <w:pPr>
        <w:tabs>
          <w:tab w:val="left" w:pos="5753"/>
        </w:tabs>
        <w:spacing w:line="420" w:lineRule="exact"/>
        <w:ind w:left="1418"/>
        <w:jc w:val="both"/>
        <w:rPr>
          <w:rFonts w:ascii="Bookman Old Style" w:hAnsi="Bookman Old Style"/>
          <w:lang w:val="id-ID"/>
        </w:rPr>
      </w:pPr>
      <w:r w:rsidRPr="00E06116">
        <w:rPr>
          <w:rFonts w:ascii="Bookman Old Style" w:hAnsi="Bookman Old Style"/>
          <w:lang w:val="id-ID"/>
        </w:rPr>
        <w:t>setelah perubahan</w:t>
      </w:r>
    </w:p>
    <w:p w:rsidR="00D526F2" w:rsidRPr="00E06116" w:rsidRDefault="00D526F2" w:rsidP="00C73982">
      <w:pPr>
        <w:tabs>
          <w:tab w:val="left" w:pos="1050"/>
          <w:tab w:val="left" w:pos="5753"/>
        </w:tabs>
        <w:spacing w:line="420" w:lineRule="exact"/>
        <w:jc w:val="both"/>
        <w:rPr>
          <w:rFonts w:ascii="Bookman Old Style" w:hAnsi="Bookman Old Style"/>
          <w:lang w:val="id-ID"/>
        </w:rPr>
      </w:pPr>
    </w:p>
    <w:p w:rsidR="00D526F2" w:rsidRPr="00E06116" w:rsidRDefault="00D526F2" w:rsidP="00C73982">
      <w:pPr>
        <w:tabs>
          <w:tab w:val="left" w:pos="1050"/>
          <w:tab w:val="left" w:pos="5529"/>
        </w:tabs>
        <w:spacing w:line="420" w:lineRule="exact"/>
        <w:ind w:left="1418"/>
        <w:jc w:val="both"/>
        <w:rPr>
          <w:rFonts w:ascii="Bookman Old Style" w:hAnsi="Bookman Old Style"/>
          <w:lang w:val="id-ID"/>
        </w:rPr>
      </w:pPr>
      <w:r w:rsidRPr="00E06116">
        <w:rPr>
          <w:rFonts w:ascii="Bookman Old Style" w:hAnsi="Bookman Old Style"/>
          <w:lang w:val="id-ID"/>
        </w:rPr>
        <w:t>S</w:t>
      </w:r>
      <w:r w:rsidRPr="00E06116">
        <w:rPr>
          <w:rFonts w:ascii="Bookman Old Style" w:hAnsi="Bookman Old Style"/>
        </w:rPr>
        <w:t xml:space="preserve">isa Lebih Pembiayaan Anggaran </w:t>
      </w:r>
      <w:r w:rsidRPr="00E06116">
        <w:rPr>
          <w:rFonts w:ascii="Bookman Old Style" w:hAnsi="Bookman Old Style"/>
          <w:lang w:val="id-ID"/>
        </w:rPr>
        <w:tab/>
      </w:r>
      <w:r w:rsidRPr="00E06116">
        <w:rPr>
          <w:rFonts w:ascii="Bookman Old Style" w:hAnsi="Bookman Old Style"/>
        </w:rPr>
        <w:t>Rp</w:t>
      </w:r>
      <w:r w:rsidRPr="00E06116">
        <w:rPr>
          <w:rFonts w:ascii="Bookman Old Style" w:hAnsi="Bookman Old Style"/>
          <w:lang w:val="id-ID"/>
        </w:rPr>
        <w:t xml:space="preserve">                          </w:t>
      </w:r>
      <w:r w:rsidRPr="00E06116">
        <w:rPr>
          <w:rFonts w:ascii="Bookman Old Style" w:hAnsi="Bookman Old Style"/>
          <w:lang w:val="en-SG"/>
        </w:rPr>
        <w:t xml:space="preserve">  </w:t>
      </w:r>
      <w:r w:rsidRPr="00E06116">
        <w:rPr>
          <w:rFonts w:ascii="Bookman Old Style" w:hAnsi="Bookman Old Style"/>
          <w:lang w:val="id-ID"/>
        </w:rPr>
        <w:t xml:space="preserve"> 0</w:t>
      </w:r>
      <w:r w:rsidRPr="00E06116">
        <w:rPr>
          <w:rFonts w:ascii="Bookman Old Style" w:hAnsi="Bookman Old Style"/>
        </w:rPr>
        <w:t xml:space="preserve">,00 </w:t>
      </w:r>
    </w:p>
    <w:p w:rsidR="00D526F2" w:rsidRPr="00E06116" w:rsidRDefault="00D526F2" w:rsidP="00C73982">
      <w:pPr>
        <w:tabs>
          <w:tab w:val="left" w:pos="1050"/>
          <w:tab w:val="left" w:pos="5753"/>
        </w:tabs>
        <w:spacing w:line="420" w:lineRule="exact"/>
        <w:ind w:left="1418"/>
        <w:jc w:val="both"/>
        <w:rPr>
          <w:rFonts w:ascii="Bookman Old Style" w:hAnsi="Bookman Old Style"/>
          <w:lang w:val="en-SG"/>
        </w:rPr>
      </w:pPr>
      <w:r w:rsidRPr="00E06116">
        <w:rPr>
          <w:rFonts w:ascii="Bookman Old Style" w:hAnsi="Bookman Old Style"/>
          <w:lang w:val="id-ID"/>
        </w:rPr>
        <w:t xml:space="preserve">Tahun Berkenaan   </w:t>
      </w:r>
    </w:p>
    <w:p w:rsidR="00D526F2" w:rsidRDefault="00D526F2" w:rsidP="00C73982">
      <w:pPr>
        <w:tabs>
          <w:tab w:val="left" w:pos="1050"/>
          <w:tab w:val="left" w:pos="5753"/>
        </w:tabs>
        <w:spacing w:line="420" w:lineRule="exact"/>
        <w:ind w:left="1418"/>
        <w:jc w:val="both"/>
        <w:rPr>
          <w:rFonts w:ascii="Bookman Old Style" w:hAnsi="Bookman Old Style"/>
          <w:lang w:val="en-SG"/>
        </w:rPr>
      </w:pPr>
    </w:p>
    <w:p w:rsidR="004E6630" w:rsidRPr="00D61D66" w:rsidRDefault="004E6630" w:rsidP="00C73982">
      <w:pPr>
        <w:pStyle w:val="ListParagraph"/>
        <w:numPr>
          <w:ilvl w:val="0"/>
          <w:numId w:val="18"/>
        </w:numPr>
        <w:spacing w:line="420" w:lineRule="exact"/>
        <w:ind w:left="360"/>
        <w:jc w:val="both"/>
        <w:rPr>
          <w:rFonts w:ascii="Bookman Old Style" w:hAnsi="Bookman Old Style"/>
        </w:rPr>
      </w:pPr>
      <w:r>
        <w:rPr>
          <w:rFonts w:ascii="Bookman Old Style" w:hAnsi="Bookman Old Style"/>
        </w:rPr>
        <w:t>Ketentuan Pasal 2 diubah sehingga berbunyi sebagai berikut :</w:t>
      </w:r>
    </w:p>
    <w:p w:rsidR="004E6630" w:rsidRPr="00E06116" w:rsidRDefault="004E6630" w:rsidP="00C73982">
      <w:pPr>
        <w:tabs>
          <w:tab w:val="left" w:pos="1050"/>
          <w:tab w:val="left" w:pos="5753"/>
        </w:tabs>
        <w:spacing w:line="420" w:lineRule="exact"/>
        <w:ind w:left="1418"/>
        <w:jc w:val="both"/>
        <w:rPr>
          <w:rFonts w:ascii="Bookman Old Style" w:hAnsi="Bookman Old Style"/>
          <w:lang w:val="en-SG"/>
        </w:rPr>
      </w:pPr>
    </w:p>
    <w:p w:rsidR="00D526F2" w:rsidRPr="00E06116" w:rsidRDefault="00D526F2" w:rsidP="00C73982">
      <w:pPr>
        <w:spacing w:line="420" w:lineRule="exact"/>
        <w:ind w:left="360"/>
        <w:jc w:val="center"/>
        <w:rPr>
          <w:rFonts w:ascii="Bookman Old Style" w:hAnsi="Bookman Old Style"/>
          <w:lang w:val="id-ID"/>
        </w:rPr>
      </w:pPr>
      <w:r w:rsidRPr="00E06116">
        <w:rPr>
          <w:rFonts w:ascii="Bookman Old Style" w:hAnsi="Bookman Old Style"/>
        </w:rPr>
        <w:t xml:space="preserve">Pasal </w:t>
      </w:r>
      <w:r w:rsidRPr="00E06116">
        <w:rPr>
          <w:rFonts w:ascii="Bookman Old Style" w:hAnsi="Bookman Old Style"/>
          <w:lang w:val="id-ID"/>
        </w:rPr>
        <w:t>2</w:t>
      </w:r>
    </w:p>
    <w:p w:rsidR="00D526F2" w:rsidRPr="00E06116" w:rsidRDefault="00D526F2" w:rsidP="00C73982">
      <w:pPr>
        <w:numPr>
          <w:ilvl w:val="0"/>
          <w:numId w:val="16"/>
        </w:numPr>
        <w:spacing w:line="420" w:lineRule="exact"/>
        <w:jc w:val="both"/>
        <w:rPr>
          <w:rFonts w:ascii="Bookman Old Style" w:hAnsi="Bookman Old Style"/>
        </w:rPr>
      </w:pPr>
      <w:r w:rsidRPr="00E06116">
        <w:rPr>
          <w:rFonts w:ascii="Bookman Old Style" w:hAnsi="Bookman Old Style"/>
          <w:lang w:val="id-ID"/>
        </w:rPr>
        <w:t>Perubahan Anggaran Pendapatan dan Belanja Daerah Tahun Anggaran 201</w:t>
      </w:r>
      <w:r w:rsidR="00A25F8D" w:rsidRPr="00E06116">
        <w:rPr>
          <w:rFonts w:ascii="Bookman Old Style" w:hAnsi="Bookman Old Style"/>
          <w:lang w:val="en-SG"/>
        </w:rPr>
        <w:t>6</w:t>
      </w:r>
      <w:r w:rsidRPr="00E06116">
        <w:rPr>
          <w:rFonts w:ascii="Bookman Old Style" w:hAnsi="Bookman Old Style"/>
          <w:lang w:val="id-ID"/>
        </w:rPr>
        <w:t xml:space="preserve"> sebagaimana dimaksud </w:t>
      </w:r>
      <w:r w:rsidR="00981FB6">
        <w:rPr>
          <w:rFonts w:ascii="Bookman Old Style" w:hAnsi="Bookman Old Style"/>
        </w:rPr>
        <w:t>dalam</w:t>
      </w:r>
      <w:r w:rsidRPr="00E06116">
        <w:rPr>
          <w:rFonts w:ascii="Bookman Old Style" w:hAnsi="Bookman Old Style"/>
          <w:lang w:val="id-ID"/>
        </w:rPr>
        <w:t xml:space="preserve"> Pasal (1), dituangkan dalam Ringkasan </w:t>
      </w:r>
      <w:r w:rsidR="00D17931" w:rsidRPr="00E06116">
        <w:rPr>
          <w:rFonts w:ascii="Bookman Old Style" w:hAnsi="Bookman Old Style"/>
          <w:lang w:val="id-ID"/>
        </w:rPr>
        <w:t xml:space="preserve">Perubahan </w:t>
      </w:r>
      <w:r w:rsidRPr="00E06116">
        <w:rPr>
          <w:rFonts w:ascii="Bookman Old Style" w:hAnsi="Bookman Old Style"/>
          <w:lang w:val="id-ID"/>
        </w:rPr>
        <w:t>Penjabaran Anggaran Pendapatan dan Belanja Daerah Tahun Anggaran 201</w:t>
      </w:r>
      <w:r w:rsidR="00A25F8D" w:rsidRPr="00E06116">
        <w:rPr>
          <w:rFonts w:ascii="Bookman Old Style" w:hAnsi="Bookman Old Style"/>
          <w:lang w:val="en-SG"/>
        </w:rPr>
        <w:t>6</w:t>
      </w:r>
      <w:r w:rsidRPr="00E06116">
        <w:rPr>
          <w:rFonts w:ascii="Bookman Old Style" w:hAnsi="Bookman Old Style"/>
          <w:lang w:val="id-ID"/>
        </w:rPr>
        <w:t xml:space="preserve"> tercantum dalam Lampiran I Peraturan Gubernur ini</w:t>
      </w:r>
      <w:r w:rsidRPr="00E06116">
        <w:rPr>
          <w:rFonts w:ascii="Bookman Old Style" w:hAnsi="Bookman Old Style"/>
        </w:rPr>
        <w:t>.</w:t>
      </w:r>
    </w:p>
    <w:p w:rsidR="00D526F2" w:rsidRPr="00981FB6" w:rsidRDefault="00D526F2" w:rsidP="00C73982">
      <w:pPr>
        <w:numPr>
          <w:ilvl w:val="0"/>
          <w:numId w:val="16"/>
        </w:numPr>
        <w:spacing w:line="420" w:lineRule="exact"/>
        <w:jc w:val="both"/>
        <w:rPr>
          <w:rFonts w:ascii="Bookman Old Style" w:hAnsi="Bookman Old Style"/>
          <w:lang w:val="id-ID"/>
        </w:rPr>
      </w:pPr>
      <w:r w:rsidRPr="00E06116">
        <w:rPr>
          <w:rFonts w:ascii="Bookman Old Style" w:hAnsi="Bookman Old Style"/>
          <w:lang w:val="id-ID"/>
        </w:rPr>
        <w:t xml:space="preserve">Ringkasan sebagaimana dimaksud pada ayat (1), secara terinci dituangkan dalam </w:t>
      </w:r>
      <w:r w:rsidR="00D17931" w:rsidRPr="00E06116">
        <w:rPr>
          <w:rFonts w:ascii="Bookman Old Style" w:hAnsi="Bookman Old Style"/>
          <w:lang w:val="id-ID"/>
        </w:rPr>
        <w:t xml:space="preserve">Perubahan </w:t>
      </w:r>
      <w:r w:rsidRPr="00E06116">
        <w:rPr>
          <w:rFonts w:ascii="Bookman Old Style" w:hAnsi="Bookman Old Style"/>
          <w:lang w:val="id-ID"/>
        </w:rPr>
        <w:t>Penjabaran Anggaran Pendapatan dan Belanja Daerah Tahun Anggaran 201</w:t>
      </w:r>
      <w:r w:rsidR="00A25F8D" w:rsidRPr="00981FB6">
        <w:rPr>
          <w:rFonts w:ascii="Bookman Old Style" w:hAnsi="Bookman Old Style"/>
          <w:lang w:val="id-ID"/>
        </w:rPr>
        <w:t>6</w:t>
      </w:r>
      <w:r w:rsidRPr="00E06116">
        <w:rPr>
          <w:rFonts w:ascii="Bookman Old Style" w:hAnsi="Bookman Old Style"/>
          <w:lang w:val="id-ID"/>
        </w:rPr>
        <w:t xml:space="preserve"> tercantum dalam Lampiran II Peraturan Gubernur ini</w:t>
      </w:r>
      <w:r w:rsidRPr="00981FB6">
        <w:rPr>
          <w:rFonts w:ascii="Bookman Old Style" w:hAnsi="Bookman Old Style"/>
          <w:lang w:val="id-ID"/>
        </w:rPr>
        <w:t>.</w:t>
      </w:r>
    </w:p>
    <w:p w:rsidR="00D526F2" w:rsidRDefault="00D526F2" w:rsidP="00C73982">
      <w:pPr>
        <w:numPr>
          <w:ilvl w:val="0"/>
          <w:numId w:val="16"/>
        </w:numPr>
        <w:spacing w:line="420" w:lineRule="exact"/>
        <w:jc w:val="both"/>
        <w:rPr>
          <w:rFonts w:ascii="Bookman Old Style" w:hAnsi="Bookman Old Style"/>
        </w:rPr>
      </w:pPr>
      <w:r w:rsidRPr="00E06116">
        <w:rPr>
          <w:rFonts w:ascii="Bookman Old Style" w:hAnsi="Bookman Old Style"/>
          <w:lang w:val="id-ID"/>
        </w:rPr>
        <w:t xml:space="preserve">Lampiran sebagaimana dimaksud pada ayat (1) </w:t>
      </w:r>
      <w:r w:rsidR="002A1F9F" w:rsidRPr="00981FB6">
        <w:rPr>
          <w:rFonts w:ascii="Bookman Old Style" w:hAnsi="Bookman Old Style"/>
          <w:lang w:val="id-ID"/>
        </w:rPr>
        <w:t xml:space="preserve">dan </w:t>
      </w:r>
      <w:r w:rsidRPr="00E06116">
        <w:rPr>
          <w:rFonts w:ascii="Bookman Old Style" w:hAnsi="Bookman Old Style"/>
          <w:lang w:val="id-ID"/>
        </w:rPr>
        <w:t>ayat (2), merupakan bagian yang tidak terpisahkan dari Peraturan Gubernur ini.</w:t>
      </w:r>
    </w:p>
    <w:p w:rsidR="004E0138" w:rsidRPr="00E06116" w:rsidRDefault="004E0138" w:rsidP="00C73982">
      <w:pPr>
        <w:spacing w:line="420" w:lineRule="exact"/>
        <w:ind w:left="720"/>
        <w:jc w:val="both"/>
        <w:rPr>
          <w:rFonts w:ascii="Bookman Old Style" w:hAnsi="Bookman Old Style"/>
        </w:rPr>
      </w:pPr>
    </w:p>
    <w:p w:rsidR="00981FB6" w:rsidRPr="00D61D66" w:rsidRDefault="00981FB6" w:rsidP="00B66A4B">
      <w:pPr>
        <w:pStyle w:val="ListParagraph"/>
        <w:numPr>
          <w:ilvl w:val="0"/>
          <w:numId w:val="18"/>
        </w:numPr>
        <w:spacing w:after="240" w:line="420" w:lineRule="exact"/>
        <w:ind w:left="360"/>
        <w:jc w:val="both"/>
        <w:rPr>
          <w:rFonts w:ascii="Bookman Old Style" w:hAnsi="Bookman Old Style"/>
        </w:rPr>
      </w:pPr>
      <w:r>
        <w:rPr>
          <w:rFonts w:ascii="Bookman Old Style" w:hAnsi="Bookman Old Style"/>
        </w:rPr>
        <w:t>Ketentuan Pasal 3 diubah sehingga berbunyi sebagai berikut :</w:t>
      </w:r>
    </w:p>
    <w:p w:rsidR="00D526F2" w:rsidRPr="00E06116" w:rsidRDefault="00D526F2" w:rsidP="00C73982">
      <w:pPr>
        <w:spacing w:line="420" w:lineRule="exact"/>
        <w:ind w:left="360"/>
        <w:jc w:val="center"/>
        <w:rPr>
          <w:rFonts w:ascii="Bookman Old Style" w:hAnsi="Bookman Old Style"/>
          <w:lang w:val="id-ID"/>
        </w:rPr>
      </w:pPr>
      <w:r w:rsidRPr="00E06116">
        <w:rPr>
          <w:rFonts w:ascii="Bookman Old Style" w:hAnsi="Bookman Old Style"/>
        </w:rPr>
        <w:t xml:space="preserve">Pasal </w:t>
      </w:r>
      <w:r w:rsidRPr="00E06116">
        <w:rPr>
          <w:rFonts w:ascii="Bookman Old Style" w:hAnsi="Bookman Old Style"/>
          <w:lang w:val="id-ID"/>
        </w:rPr>
        <w:t>3</w:t>
      </w:r>
    </w:p>
    <w:p w:rsidR="00D526F2" w:rsidRPr="00E06116" w:rsidRDefault="00D526F2" w:rsidP="00C73982">
      <w:pPr>
        <w:spacing w:after="200" w:line="420" w:lineRule="exact"/>
        <w:ind w:left="360"/>
        <w:jc w:val="both"/>
        <w:rPr>
          <w:rFonts w:ascii="Bookman Old Style" w:hAnsi="Bookman Old Style"/>
          <w:lang w:val="id-ID"/>
        </w:rPr>
      </w:pPr>
      <w:r w:rsidRPr="00E06116">
        <w:rPr>
          <w:rFonts w:ascii="Bookman Old Style" w:hAnsi="Bookman Old Style"/>
          <w:lang w:val="id-ID"/>
        </w:rPr>
        <w:t xml:space="preserve">Pelaksanaan </w:t>
      </w:r>
      <w:r w:rsidR="00985A2B" w:rsidRPr="00E06116">
        <w:rPr>
          <w:rFonts w:ascii="Bookman Old Style" w:hAnsi="Bookman Old Style"/>
          <w:lang w:val="id-ID"/>
        </w:rPr>
        <w:t xml:space="preserve">Perubahan </w:t>
      </w:r>
      <w:r w:rsidRPr="00E06116">
        <w:rPr>
          <w:rFonts w:ascii="Bookman Old Style" w:hAnsi="Bookman Old Style"/>
          <w:lang w:val="id-ID"/>
        </w:rPr>
        <w:t>Penjabaran Anggaran Pendapatan dan Belanja Daerah Tahun Anggaran 201</w:t>
      </w:r>
      <w:r w:rsidR="00A25F8D" w:rsidRPr="00E06116">
        <w:rPr>
          <w:rFonts w:ascii="Bookman Old Style" w:hAnsi="Bookman Old Style"/>
          <w:lang w:val="en-SG"/>
        </w:rPr>
        <w:t>6</w:t>
      </w:r>
      <w:r w:rsidRPr="00E06116">
        <w:rPr>
          <w:rFonts w:ascii="Bookman Old Style" w:hAnsi="Bookman Old Style"/>
          <w:lang w:val="id-ID"/>
        </w:rPr>
        <w:t xml:space="preserve"> sebagaimana dimaksud dalam Pasal 2 </w:t>
      </w:r>
      <w:r w:rsidRPr="00E06116">
        <w:rPr>
          <w:rFonts w:ascii="Bookman Old Style" w:hAnsi="Bookman Old Style"/>
        </w:rPr>
        <w:t>a</w:t>
      </w:r>
      <w:r w:rsidRPr="00E06116">
        <w:rPr>
          <w:rFonts w:ascii="Bookman Old Style" w:hAnsi="Bookman Old Style"/>
          <w:lang w:val="id-ID"/>
        </w:rPr>
        <w:t>yat (2), dituangkan lebih lanjut dalam Dokumen Pelaksanaan Anggaran Satuan Kerja Perangkat Daerah dan Dokumen Pelaksanaan Anggaran Pejabat Pengelola Keuangan Daerah.</w:t>
      </w:r>
    </w:p>
    <w:p w:rsidR="00275D38" w:rsidRDefault="00275D38" w:rsidP="00C73982">
      <w:pPr>
        <w:pStyle w:val="ListParagraph"/>
        <w:spacing w:after="120" w:line="420" w:lineRule="exact"/>
        <w:ind w:left="0"/>
        <w:jc w:val="center"/>
        <w:rPr>
          <w:rFonts w:ascii="Bookman Old Style" w:hAnsi="Bookman Old Style"/>
        </w:rPr>
      </w:pPr>
    </w:p>
    <w:p w:rsidR="00C73982" w:rsidRDefault="00C73982" w:rsidP="00C73982">
      <w:pPr>
        <w:pStyle w:val="ListParagraph"/>
        <w:spacing w:after="120" w:line="420" w:lineRule="exact"/>
        <w:ind w:left="0"/>
        <w:jc w:val="center"/>
        <w:rPr>
          <w:rFonts w:ascii="Bookman Old Style" w:hAnsi="Bookman Old Style"/>
        </w:rPr>
      </w:pPr>
    </w:p>
    <w:p w:rsidR="00C73982" w:rsidRDefault="00C73982" w:rsidP="00C73982">
      <w:pPr>
        <w:pStyle w:val="ListParagraph"/>
        <w:spacing w:after="120" w:line="420" w:lineRule="exact"/>
        <w:ind w:left="0"/>
        <w:jc w:val="center"/>
        <w:rPr>
          <w:rFonts w:ascii="Bookman Old Style" w:hAnsi="Bookman Old Style"/>
        </w:rPr>
      </w:pPr>
    </w:p>
    <w:p w:rsidR="00C73982" w:rsidRDefault="00C73982" w:rsidP="00C73982">
      <w:pPr>
        <w:pStyle w:val="ListParagraph"/>
        <w:spacing w:after="120" w:line="420" w:lineRule="exact"/>
        <w:ind w:left="0"/>
        <w:jc w:val="center"/>
        <w:rPr>
          <w:rFonts w:ascii="Bookman Old Style" w:hAnsi="Bookman Old Style"/>
        </w:rPr>
      </w:pPr>
    </w:p>
    <w:p w:rsidR="00981FB6" w:rsidRPr="00D61D66" w:rsidRDefault="00F44AB6" w:rsidP="00C73982">
      <w:pPr>
        <w:pStyle w:val="ListParagraph"/>
        <w:spacing w:after="120" w:line="420" w:lineRule="exact"/>
        <w:ind w:left="0"/>
        <w:jc w:val="center"/>
        <w:rPr>
          <w:rFonts w:ascii="Bookman Old Style" w:hAnsi="Bookman Old Style"/>
        </w:rPr>
      </w:pPr>
      <w:r>
        <w:rPr>
          <w:rFonts w:ascii="Bookman Old Style" w:hAnsi="Bookman Old Style"/>
        </w:rPr>
        <w:lastRenderedPageBreak/>
        <w:t xml:space="preserve">Pasal </w:t>
      </w:r>
      <w:r w:rsidR="00D05117">
        <w:rPr>
          <w:rFonts w:ascii="Bookman Old Style" w:hAnsi="Bookman Old Style"/>
        </w:rPr>
        <w:t>I</w:t>
      </w:r>
      <w:r>
        <w:rPr>
          <w:rFonts w:ascii="Bookman Old Style" w:hAnsi="Bookman Old Style"/>
        </w:rPr>
        <w:t>I</w:t>
      </w:r>
    </w:p>
    <w:p w:rsidR="00C809DA" w:rsidRPr="00E06116" w:rsidRDefault="00C809DA" w:rsidP="00C73982">
      <w:pPr>
        <w:spacing w:after="120" w:line="420" w:lineRule="exact"/>
        <w:jc w:val="both"/>
        <w:rPr>
          <w:rFonts w:ascii="Bookman Old Style" w:hAnsi="Bookman Old Style"/>
        </w:rPr>
      </w:pPr>
      <w:r w:rsidRPr="00E06116">
        <w:rPr>
          <w:rFonts w:ascii="Bookman Old Style" w:hAnsi="Bookman Old Style"/>
        </w:rPr>
        <w:t xml:space="preserve">Peraturan </w:t>
      </w:r>
      <w:r w:rsidR="00570F1E" w:rsidRPr="00E06116">
        <w:rPr>
          <w:rFonts w:ascii="Bookman Old Style" w:hAnsi="Bookman Old Style"/>
        </w:rPr>
        <w:t xml:space="preserve">Gubernur </w:t>
      </w:r>
      <w:r w:rsidRPr="00E06116">
        <w:rPr>
          <w:rFonts w:ascii="Bookman Old Style" w:hAnsi="Bookman Old Style"/>
        </w:rPr>
        <w:t xml:space="preserve">ini </w:t>
      </w:r>
      <w:r w:rsidR="00CF1946" w:rsidRPr="00E06116">
        <w:rPr>
          <w:rFonts w:ascii="Bookman Old Style" w:hAnsi="Bookman Old Style"/>
          <w:lang w:val="id-ID"/>
        </w:rPr>
        <w:t>m</w:t>
      </w:r>
      <w:r w:rsidRPr="00E06116">
        <w:rPr>
          <w:rFonts w:ascii="Bookman Old Style" w:hAnsi="Bookman Old Style"/>
        </w:rPr>
        <w:t>ulai berlaku pada tanggal diundangkan.</w:t>
      </w:r>
    </w:p>
    <w:p w:rsidR="00C809DA" w:rsidRPr="00E06116" w:rsidRDefault="00C809DA" w:rsidP="00C73982">
      <w:pPr>
        <w:spacing w:line="420" w:lineRule="exact"/>
        <w:jc w:val="both"/>
        <w:rPr>
          <w:rFonts w:ascii="Bookman Old Style" w:hAnsi="Bookman Old Style"/>
        </w:rPr>
      </w:pPr>
      <w:r w:rsidRPr="00E06116">
        <w:rPr>
          <w:rFonts w:ascii="Bookman Old Style" w:hAnsi="Bookman Old Style"/>
        </w:rPr>
        <w:t xml:space="preserve">Agar setiap orang mengetahuinya, memerintahkan pengundangan peraturan </w:t>
      </w:r>
      <w:r w:rsidR="00A603F7" w:rsidRPr="00E06116">
        <w:rPr>
          <w:rFonts w:ascii="Bookman Old Style" w:hAnsi="Bookman Old Style"/>
        </w:rPr>
        <w:t xml:space="preserve">Gubernur </w:t>
      </w:r>
      <w:r w:rsidRPr="00E06116">
        <w:rPr>
          <w:rFonts w:ascii="Bookman Old Style" w:hAnsi="Bookman Old Style"/>
        </w:rPr>
        <w:t>ini dengan penempatannya dalam Berita Daerah Provinsi Banten.</w:t>
      </w:r>
    </w:p>
    <w:p w:rsidR="00BB5678" w:rsidRPr="00E06116" w:rsidRDefault="00BB5678" w:rsidP="00C73982">
      <w:pPr>
        <w:spacing w:line="420" w:lineRule="exact"/>
        <w:jc w:val="both"/>
        <w:rPr>
          <w:rFonts w:ascii="Bookman Old Style" w:hAnsi="Bookman Old Style"/>
          <w:lang w:val="id-ID"/>
        </w:rPr>
      </w:pPr>
    </w:p>
    <w:p w:rsidR="00692BC4" w:rsidRPr="00E06116" w:rsidRDefault="00692BC4" w:rsidP="00C73982">
      <w:pPr>
        <w:spacing w:line="420" w:lineRule="exact"/>
        <w:ind w:left="4962"/>
        <w:jc w:val="both"/>
        <w:rPr>
          <w:rFonts w:ascii="Bookman Old Style" w:hAnsi="Bookman Old Style"/>
        </w:rPr>
      </w:pPr>
      <w:r w:rsidRPr="00E06116">
        <w:rPr>
          <w:rFonts w:ascii="Bookman Old Style" w:hAnsi="Bookman Old Style"/>
        </w:rPr>
        <w:t>Ditetapkan di Serang</w:t>
      </w:r>
    </w:p>
    <w:p w:rsidR="00692BC4" w:rsidRPr="0015311C" w:rsidRDefault="001C2E50" w:rsidP="00C73982">
      <w:pPr>
        <w:spacing w:after="120" w:line="420" w:lineRule="exact"/>
        <w:ind w:left="4968"/>
        <w:jc w:val="both"/>
        <w:rPr>
          <w:rFonts w:ascii="Bookman Old Style" w:hAnsi="Bookman Old Style"/>
        </w:rPr>
      </w:pPr>
      <w:r w:rsidRPr="00E06116">
        <w:rPr>
          <w:rFonts w:ascii="Bookman Old Style" w:hAnsi="Bookman Old Style"/>
        </w:rPr>
        <w:t>p</w:t>
      </w:r>
      <w:r w:rsidR="002C19BA" w:rsidRPr="00E06116">
        <w:rPr>
          <w:rFonts w:ascii="Bookman Old Style" w:hAnsi="Bookman Old Style"/>
        </w:rPr>
        <w:t xml:space="preserve">ada </w:t>
      </w:r>
      <w:r w:rsidR="00570F1E" w:rsidRPr="00E06116">
        <w:rPr>
          <w:rFonts w:ascii="Bookman Old Style" w:hAnsi="Bookman Old Style"/>
        </w:rPr>
        <w:t>t</w:t>
      </w:r>
      <w:r w:rsidR="002C19BA" w:rsidRPr="00E06116">
        <w:rPr>
          <w:rFonts w:ascii="Bookman Old Style" w:hAnsi="Bookman Old Style"/>
        </w:rPr>
        <w:t xml:space="preserve">anggal </w:t>
      </w:r>
      <w:r w:rsidR="00F949F4" w:rsidRPr="0015311C">
        <w:rPr>
          <w:rFonts w:ascii="Bookman Old Style" w:hAnsi="Bookman Old Style"/>
        </w:rPr>
        <w:t>1 Februari 2016</w:t>
      </w:r>
    </w:p>
    <w:p w:rsidR="00692BC4" w:rsidRPr="00E06116" w:rsidRDefault="00692BC4" w:rsidP="00C73982">
      <w:pPr>
        <w:spacing w:line="420" w:lineRule="exact"/>
        <w:ind w:left="5103"/>
        <w:jc w:val="center"/>
        <w:rPr>
          <w:rFonts w:ascii="Bookman Old Style" w:hAnsi="Bookman Old Style"/>
          <w:lang w:val="id-ID"/>
        </w:rPr>
      </w:pPr>
      <w:r w:rsidRPr="00E06116">
        <w:rPr>
          <w:rFonts w:ascii="Bookman Old Style" w:hAnsi="Bookman Old Style"/>
        </w:rPr>
        <w:t>GUBERNUR BANTEN</w:t>
      </w:r>
      <w:r w:rsidR="00570F1E" w:rsidRPr="00E06116">
        <w:rPr>
          <w:rFonts w:ascii="Bookman Old Style" w:hAnsi="Bookman Old Style"/>
        </w:rPr>
        <w:t>,</w:t>
      </w:r>
    </w:p>
    <w:p w:rsidR="00692BC4" w:rsidRPr="0015311C" w:rsidRDefault="00692BC4" w:rsidP="00C73982">
      <w:pPr>
        <w:spacing w:line="420" w:lineRule="exact"/>
        <w:ind w:left="5103"/>
        <w:jc w:val="center"/>
        <w:rPr>
          <w:rFonts w:ascii="Bookman Old Style" w:hAnsi="Bookman Old Style"/>
        </w:rPr>
      </w:pPr>
    </w:p>
    <w:p w:rsidR="00692BC4" w:rsidRPr="0015311C" w:rsidRDefault="00F949F4" w:rsidP="00C73982">
      <w:pPr>
        <w:spacing w:line="420" w:lineRule="exact"/>
        <w:ind w:left="5103"/>
        <w:jc w:val="center"/>
        <w:rPr>
          <w:rFonts w:ascii="Bookman Old Style" w:hAnsi="Bookman Old Style"/>
        </w:rPr>
      </w:pPr>
      <w:r w:rsidRPr="0015311C">
        <w:rPr>
          <w:rFonts w:ascii="Bookman Old Style" w:hAnsi="Bookman Old Style"/>
        </w:rPr>
        <w:t>ttd</w:t>
      </w:r>
    </w:p>
    <w:p w:rsidR="00570F1E" w:rsidRPr="0015311C" w:rsidRDefault="00570F1E" w:rsidP="00C73982">
      <w:pPr>
        <w:spacing w:line="420" w:lineRule="exact"/>
        <w:ind w:left="5103"/>
        <w:jc w:val="center"/>
        <w:rPr>
          <w:rFonts w:ascii="Bookman Old Style" w:hAnsi="Bookman Old Style"/>
        </w:rPr>
      </w:pPr>
    </w:p>
    <w:p w:rsidR="00692BC4" w:rsidRPr="00E06116" w:rsidRDefault="00D418F3" w:rsidP="00C73982">
      <w:pPr>
        <w:spacing w:line="420" w:lineRule="exact"/>
        <w:ind w:left="5103"/>
        <w:jc w:val="center"/>
        <w:rPr>
          <w:rFonts w:ascii="Bookman Old Style" w:hAnsi="Bookman Old Style"/>
        </w:rPr>
      </w:pPr>
      <w:r w:rsidRPr="00E06116">
        <w:rPr>
          <w:rFonts w:ascii="Bookman Old Style" w:hAnsi="Bookman Old Style"/>
        </w:rPr>
        <w:t>RANO KARNO</w:t>
      </w:r>
    </w:p>
    <w:p w:rsidR="00692BC4" w:rsidRPr="00E06116" w:rsidRDefault="00692BC4" w:rsidP="00C73982">
      <w:pPr>
        <w:spacing w:line="420" w:lineRule="exact"/>
        <w:jc w:val="both"/>
        <w:rPr>
          <w:rFonts w:ascii="Bookman Old Style" w:hAnsi="Bookman Old Style"/>
        </w:rPr>
      </w:pPr>
      <w:r w:rsidRPr="00E06116">
        <w:rPr>
          <w:rFonts w:ascii="Bookman Old Style" w:hAnsi="Bookman Old Style"/>
        </w:rPr>
        <w:t>Diundangkan di Serang</w:t>
      </w:r>
    </w:p>
    <w:p w:rsidR="00692BC4" w:rsidRPr="0015311C" w:rsidRDefault="00570F1E" w:rsidP="00C73982">
      <w:pPr>
        <w:spacing w:after="120" w:line="420" w:lineRule="exact"/>
        <w:jc w:val="both"/>
        <w:rPr>
          <w:rFonts w:ascii="Bookman Old Style" w:hAnsi="Bookman Old Style"/>
        </w:rPr>
      </w:pPr>
      <w:r w:rsidRPr="00E06116">
        <w:rPr>
          <w:rFonts w:ascii="Bookman Old Style" w:hAnsi="Bookman Old Style"/>
        </w:rPr>
        <w:t>pada tanggal</w:t>
      </w:r>
      <w:r w:rsidR="00A90A4F" w:rsidRPr="00E06116">
        <w:rPr>
          <w:rFonts w:ascii="Bookman Old Style" w:hAnsi="Bookman Old Style"/>
        </w:rPr>
        <w:t xml:space="preserve"> </w:t>
      </w:r>
      <w:r w:rsidR="00F949F4" w:rsidRPr="0015311C">
        <w:rPr>
          <w:rFonts w:ascii="Bookman Old Style" w:hAnsi="Bookman Old Style"/>
        </w:rPr>
        <w:t>1 Februari 2016</w:t>
      </w:r>
    </w:p>
    <w:p w:rsidR="00692BC4" w:rsidRPr="00E06116" w:rsidRDefault="00692BC4" w:rsidP="00C73982">
      <w:pPr>
        <w:spacing w:line="420" w:lineRule="exact"/>
        <w:ind w:right="5764"/>
        <w:jc w:val="center"/>
        <w:rPr>
          <w:rFonts w:ascii="Bookman Old Style" w:hAnsi="Bookman Old Style"/>
          <w:lang w:val="id-ID"/>
        </w:rPr>
      </w:pPr>
      <w:r w:rsidRPr="00CD5BC3">
        <w:rPr>
          <w:rFonts w:ascii="Bookman Old Style" w:hAnsi="Bookman Old Style"/>
          <w:lang w:val="id-ID"/>
        </w:rPr>
        <w:t>SEKRETARIS</w:t>
      </w:r>
      <w:r w:rsidRPr="00E06116">
        <w:rPr>
          <w:rFonts w:ascii="Bookman Old Style" w:hAnsi="Bookman Old Style"/>
        </w:rPr>
        <w:t xml:space="preserve"> DAERAH</w:t>
      </w:r>
    </w:p>
    <w:p w:rsidR="00CD1A9A" w:rsidRPr="00E06116" w:rsidRDefault="00CD1A9A" w:rsidP="00C73982">
      <w:pPr>
        <w:spacing w:line="420" w:lineRule="exact"/>
        <w:ind w:right="5764"/>
        <w:jc w:val="center"/>
        <w:rPr>
          <w:rFonts w:ascii="Bookman Old Style" w:hAnsi="Bookman Old Style"/>
          <w:lang w:val="id-ID"/>
        </w:rPr>
      </w:pPr>
      <w:r w:rsidRPr="00E06116">
        <w:rPr>
          <w:rFonts w:ascii="Bookman Old Style" w:hAnsi="Bookman Old Style"/>
          <w:lang w:val="id-ID"/>
        </w:rPr>
        <w:t>PROVINSI BANTEN,</w:t>
      </w:r>
    </w:p>
    <w:p w:rsidR="00692BC4" w:rsidRPr="00E06116" w:rsidRDefault="00692BC4" w:rsidP="00C73982">
      <w:pPr>
        <w:spacing w:line="420" w:lineRule="exact"/>
        <w:ind w:right="5764"/>
        <w:jc w:val="center"/>
        <w:rPr>
          <w:rFonts w:ascii="Bookman Old Style" w:hAnsi="Bookman Old Style"/>
        </w:rPr>
      </w:pPr>
    </w:p>
    <w:p w:rsidR="00692BC4" w:rsidRPr="0015311C" w:rsidRDefault="00A90A4F" w:rsidP="00C73982">
      <w:pPr>
        <w:spacing w:line="420" w:lineRule="exact"/>
        <w:ind w:right="5764"/>
        <w:jc w:val="center"/>
        <w:rPr>
          <w:rFonts w:ascii="Bookman Old Style" w:hAnsi="Bookman Old Style"/>
        </w:rPr>
      </w:pPr>
      <w:r w:rsidRPr="0015311C">
        <w:rPr>
          <w:rFonts w:ascii="Bookman Old Style" w:hAnsi="Bookman Old Style"/>
        </w:rPr>
        <w:t>ttd</w:t>
      </w:r>
    </w:p>
    <w:p w:rsidR="00692BC4" w:rsidRPr="00E06116" w:rsidRDefault="00692BC4" w:rsidP="00C73982">
      <w:pPr>
        <w:spacing w:line="420" w:lineRule="exact"/>
        <w:ind w:right="5764"/>
        <w:jc w:val="center"/>
        <w:rPr>
          <w:rFonts w:ascii="Bookman Old Style" w:hAnsi="Bookman Old Style"/>
        </w:rPr>
      </w:pPr>
    </w:p>
    <w:p w:rsidR="00647D7A" w:rsidRPr="00E06116" w:rsidRDefault="00A25F8D" w:rsidP="00C73982">
      <w:pPr>
        <w:spacing w:after="200" w:line="420" w:lineRule="exact"/>
        <w:ind w:right="5760"/>
        <w:jc w:val="center"/>
        <w:rPr>
          <w:rFonts w:ascii="Bookman Old Style" w:hAnsi="Bookman Old Style"/>
          <w:lang w:val="id-ID"/>
        </w:rPr>
      </w:pPr>
      <w:r w:rsidRPr="00E06116">
        <w:rPr>
          <w:rFonts w:ascii="Bookman Old Style" w:hAnsi="Bookman Old Style"/>
        </w:rPr>
        <w:t>RANTA SOEHARTA</w:t>
      </w:r>
    </w:p>
    <w:p w:rsidR="00692BC4" w:rsidRPr="00E06116" w:rsidRDefault="008D098E" w:rsidP="00C73982">
      <w:pPr>
        <w:spacing w:line="420" w:lineRule="exact"/>
        <w:jc w:val="center"/>
        <w:rPr>
          <w:rFonts w:ascii="Bookman Old Style" w:hAnsi="Bookman Old Style"/>
        </w:rPr>
      </w:pPr>
      <w:r w:rsidRPr="00E06116">
        <w:rPr>
          <w:rFonts w:ascii="Bookman Old Style" w:hAnsi="Bookman Old Style"/>
        </w:rPr>
        <w:t>BERITA</w:t>
      </w:r>
      <w:r w:rsidR="00692BC4" w:rsidRPr="00E06116">
        <w:rPr>
          <w:rFonts w:ascii="Bookman Old Style" w:hAnsi="Bookman Old Style"/>
        </w:rPr>
        <w:t xml:space="preserve"> DAERAH PROVINSI BANTEN</w:t>
      </w:r>
      <w:r w:rsidR="00A120A3" w:rsidRPr="00E06116">
        <w:rPr>
          <w:rFonts w:ascii="Bookman Old Style" w:hAnsi="Bookman Old Style"/>
        </w:rPr>
        <w:t xml:space="preserve"> </w:t>
      </w:r>
      <w:r w:rsidR="002C19BA" w:rsidRPr="00E06116">
        <w:rPr>
          <w:rFonts w:ascii="Bookman Old Style" w:hAnsi="Bookman Old Style"/>
        </w:rPr>
        <w:t xml:space="preserve">TAHUN </w:t>
      </w:r>
      <w:r w:rsidR="00A90A4F" w:rsidRPr="00E06116">
        <w:rPr>
          <w:rFonts w:ascii="Bookman Old Style" w:hAnsi="Bookman Old Style"/>
        </w:rPr>
        <w:t>201</w:t>
      </w:r>
      <w:r w:rsidR="00A25F8D" w:rsidRPr="00E06116">
        <w:rPr>
          <w:rFonts w:ascii="Bookman Old Style" w:hAnsi="Bookman Old Style"/>
        </w:rPr>
        <w:t>6</w:t>
      </w:r>
      <w:r w:rsidR="00CD1A9A" w:rsidRPr="00E06116">
        <w:rPr>
          <w:rFonts w:ascii="Bookman Old Style" w:hAnsi="Bookman Old Style"/>
          <w:lang w:val="id-ID"/>
        </w:rPr>
        <w:t xml:space="preserve"> </w:t>
      </w:r>
      <w:r w:rsidR="002C19BA" w:rsidRPr="00E06116">
        <w:rPr>
          <w:rFonts w:ascii="Bookman Old Style" w:hAnsi="Bookman Old Style"/>
        </w:rPr>
        <w:t>NOMOR</w:t>
      </w:r>
      <w:r w:rsidR="00D418F3" w:rsidRPr="00E06116">
        <w:rPr>
          <w:rFonts w:ascii="Bookman Old Style" w:hAnsi="Bookman Old Style"/>
        </w:rPr>
        <w:t xml:space="preserve"> </w:t>
      </w:r>
      <w:r w:rsidR="0015311C">
        <w:rPr>
          <w:rFonts w:ascii="Bookman Old Style" w:hAnsi="Bookman Old Style"/>
        </w:rPr>
        <w:t>3</w:t>
      </w:r>
    </w:p>
    <w:p w:rsidR="00F039EC" w:rsidRPr="00E06116" w:rsidRDefault="00F039EC" w:rsidP="00C73982">
      <w:pPr>
        <w:spacing w:line="420" w:lineRule="exact"/>
        <w:jc w:val="center"/>
        <w:rPr>
          <w:rFonts w:ascii="Bookman Old Style" w:hAnsi="Bookman Old Style"/>
        </w:rPr>
      </w:pPr>
    </w:p>
    <w:p w:rsidR="00F039EC" w:rsidRPr="00E06116" w:rsidRDefault="00F039EC" w:rsidP="00C73982">
      <w:pPr>
        <w:spacing w:line="420" w:lineRule="exact"/>
        <w:jc w:val="center"/>
        <w:rPr>
          <w:rFonts w:ascii="Bookman Old Style" w:hAnsi="Bookman Old Style"/>
        </w:rPr>
      </w:pPr>
    </w:p>
    <w:p w:rsidR="00B66A4B" w:rsidRDefault="008A5FDE" w:rsidP="00C73982">
      <w:pPr>
        <w:spacing w:line="420" w:lineRule="exact"/>
        <w:jc w:val="center"/>
        <w:rPr>
          <w:rFonts w:ascii="Bookman Old Style" w:hAnsi="Bookman Old Style"/>
        </w:rPr>
      </w:pPr>
      <w:r>
        <w:rPr>
          <w:rFonts w:ascii="Bookman Old Style" w:hAnsi="Bookman Old Style"/>
          <w:noProof/>
        </w:rPr>
        <w:pict>
          <v:rect id="_x0000_s1039" style="position:absolute;left:0;text-align:left;margin-left:-21.85pt;margin-top:1.35pt;width:249pt;height:132.55pt;z-index:251659264" stroked="f">
            <v:textbox style="mso-next-textbox:#_x0000_s1039">
              <w:txbxContent>
                <w:p w:rsidR="00A21750" w:rsidRPr="00646EE5" w:rsidRDefault="00A21750" w:rsidP="00A21750">
                  <w:pPr>
                    <w:pStyle w:val="BodyText2"/>
                    <w:jc w:val="center"/>
                    <w:rPr>
                      <w:rFonts w:ascii="Bookman Old Style" w:hAnsi="Bookman Old Style"/>
                      <w:shadow/>
                      <w:lang w:val="it-IT"/>
                    </w:rPr>
                  </w:pPr>
                  <w:r w:rsidRPr="00646EE5">
                    <w:rPr>
                      <w:rFonts w:ascii="Bookman Old Style" w:hAnsi="Bookman Old Style"/>
                      <w:lang w:val="it-IT"/>
                    </w:rPr>
                    <w:t>Salinan sesuai dengan aslinya</w:t>
                  </w:r>
                </w:p>
                <w:p w:rsidR="00A21750" w:rsidRPr="00646EE5" w:rsidRDefault="00A21750" w:rsidP="00A21750">
                  <w:pPr>
                    <w:pStyle w:val="BodyText2"/>
                    <w:jc w:val="center"/>
                    <w:rPr>
                      <w:rFonts w:ascii="Bookman Old Style" w:hAnsi="Bookman Old Style"/>
                      <w:shadow/>
                      <w:lang w:val="it-IT"/>
                    </w:rPr>
                  </w:pPr>
                  <w:r w:rsidRPr="00646EE5">
                    <w:rPr>
                      <w:rFonts w:ascii="Bookman Old Style" w:hAnsi="Bookman Old Style"/>
                      <w:lang w:val="it-IT"/>
                    </w:rPr>
                    <w:t>KEPALA BIRO HUKUM,</w:t>
                  </w:r>
                </w:p>
                <w:p w:rsidR="00A21750" w:rsidRPr="00646EE5" w:rsidRDefault="00A21750" w:rsidP="00A21750">
                  <w:pPr>
                    <w:pStyle w:val="BodyText2"/>
                    <w:jc w:val="center"/>
                    <w:rPr>
                      <w:rFonts w:ascii="Bookman Old Style" w:hAnsi="Bookman Old Style"/>
                      <w:shadow/>
                      <w:lang w:val="it-IT"/>
                    </w:rPr>
                  </w:pPr>
                </w:p>
                <w:p w:rsidR="00A21750" w:rsidRPr="00646EE5" w:rsidRDefault="00A21750" w:rsidP="00A21750">
                  <w:pPr>
                    <w:pStyle w:val="BodyText2"/>
                    <w:jc w:val="center"/>
                    <w:rPr>
                      <w:rFonts w:ascii="Bookman Old Style" w:hAnsi="Bookman Old Style"/>
                      <w:shadow/>
                      <w:lang w:val="it-IT"/>
                    </w:rPr>
                  </w:pPr>
                </w:p>
                <w:p w:rsidR="00A21750" w:rsidRPr="00646EE5" w:rsidRDefault="00E72B45" w:rsidP="00A21750">
                  <w:pPr>
                    <w:pStyle w:val="BodyText2"/>
                    <w:spacing w:line="240" w:lineRule="exact"/>
                    <w:jc w:val="center"/>
                    <w:rPr>
                      <w:rFonts w:ascii="Bookman Old Style" w:hAnsi="Bookman Old Style"/>
                      <w:shadow/>
                      <w:lang w:val="it-IT"/>
                    </w:rPr>
                  </w:pPr>
                  <w:r>
                    <w:rPr>
                      <w:rFonts w:ascii="Bookman Old Style" w:hAnsi="Bookman Old Style"/>
                      <w:shadow/>
                      <w:lang w:val="it-IT"/>
                    </w:rPr>
                    <w:t>ttd</w:t>
                  </w:r>
                </w:p>
                <w:p w:rsidR="00A21750" w:rsidRPr="00646EE5" w:rsidRDefault="00A21750" w:rsidP="00A21750">
                  <w:pPr>
                    <w:pStyle w:val="BodyText2"/>
                    <w:jc w:val="center"/>
                    <w:rPr>
                      <w:rFonts w:ascii="Bookman Old Style" w:hAnsi="Bookman Old Style"/>
                      <w:shadow/>
                      <w:lang w:val="it-IT"/>
                    </w:rPr>
                  </w:pPr>
                </w:p>
                <w:p w:rsidR="00A21750" w:rsidRPr="00646EE5" w:rsidRDefault="00A21750" w:rsidP="00A21750">
                  <w:pPr>
                    <w:pStyle w:val="BodyText2"/>
                    <w:jc w:val="center"/>
                    <w:rPr>
                      <w:rFonts w:ascii="Bookman Old Style" w:hAnsi="Bookman Old Style"/>
                      <w:shadow/>
                      <w:u w:val="single"/>
                      <w:lang w:val="it-IT"/>
                    </w:rPr>
                  </w:pPr>
                  <w:r w:rsidRPr="00646EE5">
                    <w:rPr>
                      <w:rFonts w:ascii="Bookman Old Style" w:hAnsi="Bookman Old Style"/>
                      <w:u w:val="single"/>
                      <w:lang w:val="it-IT"/>
                    </w:rPr>
                    <w:t>AGUS MINTONO, SH. M.Si</w:t>
                  </w:r>
                </w:p>
                <w:p w:rsidR="00A21750" w:rsidRPr="00646EE5" w:rsidRDefault="00A21750" w:rsidP="00A21750">
                  <w:pPr>
                    <w:pStyle w:val="BodyText2"/>
                    <w:jc w:val="center"/>
                    <w:rPr>
                      <w:rFonts w:ascii="Bookman Old Style" w:hAnsi="Bookman Old Style"/>
                      <w:shadow/>
                      <w:lang w:val="it-IT"/>
                    </w:rPr>
                  </w:pPr>
                  <w:r w:rsidRPr="00646EE5">
                    <w:rPr>
                      <w:rFonts w:ascii="Bookman Old Style" w:hAnsi="Bookman Old Style"/>
                      <w:lang w:val="it-IT"/>
                    </w:rPr>
                    <w:t>Pembina T</w:t>
                  </w:r>
                  <w:r w:rsidR="009A597A">
                    <w:rPr>
                      <w:rFonts w:ascii="Bookman Old Style" w:hAnsi="Bookman Old Style"/>
                      <w:lang w:val="it-IT"/>
                    </w:rPr>
                    <w:t>k.</w:t>
                  </w:r>
                  <w:r w:rsidRPr="00646EE5">
                    <w:rPr>
                      <w:rFonts w:ascii="Bookman Old Style" w:hAnsi="Bookman Old Style"/>
                      <w:lang w:val="it-IT"/>
                    </w:rPr>
                    <w:t xml:space="preserve"> I</w:t>
                  </w:r>
                </w:p>
                <w:p w:rsidR="00A21750" w:rsidRPr="00646EE5" w:rsidRDefault="00A21750" w:rsidP="00A21750">
                  <w:pPr>
                    <w:pStyle w:val="BodyText2"/>
                    <w:jc w:val="center"/>
                    <w:rPr>
                      <w:rFonts w:ascii="Bookman Old Style" w:hAnsi="Bookman Old Style"/>
                      <w:shadow/>
                      <w:lang w:val="it-IT"/>
                    </w:rPr>
                  </w:pPr>
                  <w:r w:rsidRPr="00646EE5">
                    <w:rPr>
                      <w:rFonts w:ascii="Bookman Old Style" w:hAnsi="Bookman Old Style"/>
                      <w:lang w:val="it-IT"/>
                    </w:rPr>
                    <w:t>NIP. 19680805 199803 1 010</w:t>
                  </w:r>
                </w:p>
              </w:txbxContent>
            </v:textbox>
          </v:rect>
        </w:pict>
      </w:r>
      <w:r w:rsidR="00027C50" w:rsidRPr="00E06116">
        <w:rPr>
          <w:rFonts w:ascii="Bookman Old Style" w:hAnsi="Bookman Old Style"/>
        </w:rPr>
        <w:t xml:space="preserve">                     </w:t>
      </w:r>
    </w:p>
    <w:p w:rsidR="00B66A4B" w:rsidRDefault="00B66A4B" w:rsidP="00C73982">
      <w:pPr>
        <w:spacing w:line="420" w:lineRule="exact"/>
        <w:jc w:val="center"/>
        <w:rPr>
          <w:rFonts w:ascii="Bookman Old Style" w:hAnsi="Bookman Old Style"/>
        </w:rPr>
      </w:pPr>
    </w:p>
    <w:p w:rsidR="00B66A4B" w:rsidRDefault="00B66A4B" w:rsidP="00C73982">
      <w:pPr>
        <w:spacing w:line="420" w:lineRule="exact"/>
        <w:jc w:val="center"/>
        <w:rPr>
          <w:rFonts w:ascii="Bookman Old Style" w:hAnsi="Bookman Old Style"/>
        </w:rPr>
      </w:pPr>
    </w:p>
    <w:p w:rsidR="00B66A4B" w:rsidRDefault="00B66A4B" w:rsidP="00C73982">
      <w:pPr>
        <w:spacing w:line="420" w:lineRule="exact"/>
        <w:jc w:val="center"/>
        <w:rPr>
          <w:rFonts w:ascii="Bookman Old Style" w:hAnsi="Bookman Old Style"/>
        </w:rPr>
      </w:pPr>
    </w:p>
    <w:p w:rsidR="00B66A4B" w:rsidRDefault="00B66A4B" w:rsidP="00C73982">
      <w:pPr>
        <w:spacing w:line="420" w:lineRule="exact"/>
        <w:jc w:val="center"/>
        <w:rPr>
          <w:rFonts w:ascii="Bookman Old Style" w:hAnsi="Bookman Old Style"/>
        </w:rPr>
      </w:pPr>
    </w:p>
    <w:p w:rsidR="00B66A4B" w:rsidRDefault="00B66A4B" w:rsidP="00C73982">
      <w:pPr>
        <w:spacing w:line="420" w:lineRule="exact"/>
        <w:jc w:val="center"/>
        <w:rPr>
          <w:rFonts w:ascii="Bookman Old Style" w:hAnsi="Bookman Old Style"/>
        </w:rPr>
      </w:pPr>
    </w:p>
    <w:sectPr w:rsidR="00B66A4B" w:rsidSect="007965E9">
      <w:footerReference w:type="default" r:id="rId9"/>
      <w:pgSz w:w="12242" w:h="18722" w:code="122"/>
      <w:pgMar w:top="1699" w:right="1699" w:bottom="1699" w:left="169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5382" w:rsidRDefault="00C15382" w:rsidP="009D14D3">
      <w:r>
        <w:separator/>
      </w:r>
    </w:p>
  </w:endnote>
  <w:endnote w:type="continuationSeparator" w:id="1">
    <w:p w:rsidR="00C15382" w:rsidRDefault="00C15382" w:rsidP="009D14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4D3" w:rsidRPr="00DA074E" w:rsidRDefault="002325A1">
    <w:pPr>
      <w:pStyle w:val="Footer"/>
      <w:jc w:val="center"/>
      <w:rPr>
        <w:rFonts w:ascii="Bookman Old Style" w:hAnsi="Bookman Old Style"/>
        <w:lang w:val="id-ID"/>
      </w:rPr>
    </w:pPr>
    <w:r w:rsidRPr="00DA074E">
      <w:rPr>
        <w:rFonts w:ascii="Bookman Old Style" w:hAnsi="Bookman Old Style"/>
        <w:lang w:val="id-ID"/>
      </w:rPr>
      <w:t xml:space="preserve">- </w:t>
    </w:r>
    <w:r w:rsidR="008A5FDE" w:rsidRPr="00DA074E">
      <w:rPr>
        <w:rFonts w:ascii="Bookman Old Style" w:hAnsi="Bookman Old Style"/>
      </w:rPr>
      <w:fldChar w:fldCharType="begin"/>
    </w:r>
    <w:r w:rsidR="009D14D3" w:rsidRPr="00DA074E">
      <w:rPr>
        <w:rFonts w:ascii="Bookman Old Style" w:hAnsi="Bookman Old Style"/>
      </w:rPr>
      <w:instrText xml:space="preserve"> PAGE   \* MERGEFORMAT </w:instrText>
    </w:r>
    <w:r w:rsidR="008A5FDE" w:rsidRPr="00DA074E">
      <w:rPr>
        <w:rFonts w:ascii="Bookman Old Style" w:hAnsi="Bookman Old Style"/>
      </w:rPr>
      <w:fldChar w:fldCharType="separate"/>
    </w:r>
    <w:r w:rsidR="009A597A">
      <w:rPr>
        <w:rFonts w:ascii="Bookman Old Style" w:hAnsi="Bookman Old Style"/>
        <w:noProof/>
      </w:rPr>
      <w:t>2</w:t>
    </w:r>
    <w:r w:rsidR="008A5FDE" w:rsidRPr="00DA074E">
      <w:rPr>
        <w:rFonts w:ascii="Bookman Old Style" w:hAnsi="Bookman Old Style"/>
        <w:noProof/>
      </w:rPr>
      <w:fldChar w:fldCharType="end"/>
    </w:r>
    <w:r w:rsidRPr="00DA074E">
      <w:rPr>
        <w:rFonts w:ascii="Bookman Old Style" w:hAnsi="Bookman Old Style"/>
        <w:noProof/>
        <w:lang w:val="id-ID"/>
      </w:rPr>
      <w:t xml:space="preserve"> -</w:t>
    </w:r>
  </w:p>
  <w:p w:rsidR="009D14D3" w:rsidRPr="002325A1" w:rsidRDefault="009D14D3">
    <w:pPr>
      <w:pStyle w:val="Footer"/>
      <w:rPr>
        <w:rFonts w:ascii="Book Antiqua" w:hAnsi="Book Antiqu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5382" w:rsidRDefault="00C15382" w:rsidP="009D14D3">
      <w:r>
        <w:separator/>
      </w:r>
    </w:p>
  </w:footnote>
  <w:footnote w:type="continuationSeparator" w:id="1">
    <w:p w:rsidR="00C15382" w:rsidRDefault="00C15382" w:rsidP="009D14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0416A"/>
    <w:multiLevelType w:val="hybridMultilevel"/>
    <w:tmpl w:val="D9A08AAA"/>
    <w:lvl w:ilvl="0" w:tplc="B62C64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C55DF8"/>
    <w:multiLevelType w:val="hybridMultilevel"/>
    <w:tmpl w:val="1C86A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5274B1"/>
    <w:multiLevelType w:val="hybridMultilevel"/>
    <w:tmpl w:val="678A94C0"/>
    <w:lvl w:ilvl="0" w:tplc="C96E17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56750F7"/>
    <w:multiLevelType w:val="hybridMultilevel"/>
    <w:tmpl w:val="CB087098"/>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0CE31D8"/>
    <w:multiLevelType w:val="hybridMultilevel"/>
    <w:tmpl w:val="D722CD90"/>
    <w:lvl w:ilvl="0" w:tplc="1BC84D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7407FFC"/>
    <w:multiLevelType w:val="hybridMultilevel"/>
    <w:tmpl w:val="BF780A32"/>
    <w:lvl w:ilvl="0" w:tplc="66C4F0D2">
      <w:start w:val="2"/>
      <w:numFmt w:val="decimal"/>
      <w:lvlText w:val="%1."/>
      <w:lvlJc w:val="left"/>
      <w:pPr>
        <w:ind w:left="2415" w:hanging="360"/>
      </w:pPr>
      <w:rPr>
        <w:rFonts w:hint="default"/>
      </w:rPr>
    </w:lvl>
    <w:lvl w:ilvl="1" w:tplc="04210019" w:tentative="1">
      <w:start w:val="1"/>
      <w:numFmt w:val="lowerLetter"/>
      <w:lvlText w:val="%2."/>
      <w:lvlJc w:val="left"/>
      <w:pPr>
        <w:ind w:left="3135" w:hanging="360"/>
      </w:pPr>
    </w:lvl>
    <w:lvl w:ilvl="2" w:tplc="0421001B" w:tentative="1">
      <w:start w:val="1"/>
      <w:numFmt w:val="lowerRoman"/>
      <w:lvlText w:val="%3."/>
      <w:lvlJc w:val="right"/>
      <w:pPr>
        <w:ind w:left="3855" w:hanging="180"/>
      </w:pPr>
    </w:lvl>
    <w:lvl w:ilvl="3" w:tplc="0421000F" w:tentative="1">
      <w:start w:val="1"/>
      <w:numFmt w:val="decimal"/>
      <w:lvlText w:val="%4."/>
      <w:lvlJc w:val="left"/>
      <w:pPr>
        <w:ind w:left="4575" w:hanging="360"/>
      </w:pPr>
    </w:lvl>
    <w:lvl w:ilvl="4" w:tplc="04210019" w:tentative="1">
      <w:start w:val="1"/>
      <w:numFmt w:val="lowerLetter"/>
      <w:lvlText w:val="%5."/>
      <w:lvlJc w:val="left"/>
      <w:pPr>
        <w:ind w:left="5295" w:hanging="360"/>
      </w:pPr>
    </w:lvl>
    <w:lvl w:ilvl="5" w:tplc="0421001B" w:tentative="1">
      <w:start w:val="1"/>
      <w:numFmt w:val="lowerRoman"/>
      <w:lvlText w:val="%6."/>
      <w:lvlJc w:val="right"/>
      <w:pPr>
        <w:ind w:left="6015" w:hanging="180"/>
      </w:pPr>
    </w:lvl>
    <w:lvl w:ilvl="6" w:tplc="0421000F" w:tentative="1">
      <w:start w:val="1"/>
      <w:numFmt w:val="decimal"/>
      <w:lvlText w:val="%7."/>
      <w:lvlJc w:val="left"/>
      <w:pPr>
        <w:ind w:left="6735" w:hanging="360"/>
      </w:pPr>
    </w:lvl>
    <w:lvl w:ilvl="7" w:tplc="04210019" w:tentative="1">
      <w:start w:val="1"/>
      <w:numFmt w:val="lowerLetter"/>
      <w:lvlText w:val="%8."/>
      <w:lvlJc w:val="left"/>
      <w:pPr>
        <w:ind w:left="7455" w:hanging="360"/>
      </w:pPr>
    </w:lvl>
    <w:lvl w:ilvl="8" w:tplc="0421001B" w:tentative="1">
      <w:start w:val="1"/>
      <w:numFmt w:val="lowerRoman"/>
      <w:lvlText w:val="%9."/>
      <w:lvlJc w:val="right"/>
      <w:pPr>
        <w:ind w:left="8175" w:hanging="180"/>
      </w:pPr>
    </w:lvl>
  </w:abstractNum>
  <w:abstractNum w:abstractNumId="6">
    <w:nsid w:val="27702FBF"/>
    <w:multiLevelType w:val="hybridMultilevel"/>
    <w:tmpl w:val="DFCE5D1E"/>
    <w:lvl w:ilvl="0" w:tplc="D76265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734A62"/>
    <w:multiLevelType w:val="hybridMultilevel"/>
    <w:tmpl w:val="1ECE31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C5139C0"/>
    <w:multiLevelType w:val="hybridMultilevel"/>
    <w:tmpl w:val="0896B37E"/>
    <w:lvl w:ilvl="0" w:tplc="2856DE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AED36E7"/>
    <w:multiLevelType w:val="hybridMultilevel"/>
    <w:tmpl w:val="E9C01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30274A"/>
    <w:multiLevelType w:val="hybridMultilevel"/>
    <w:tmpl w:val="D722CD90"/>
    <w:lvl w:ilvl="0" w:tplc="1BC84D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512E1F67"/>
    <w:multiLevelType w:val="hybridMultilevel"/>
    <w:tmpl w:val="82E86AD0"/>
    <w:lvl w:ilvl="0" w:tplc="CB88A3E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EBF7EC8"/>
    <w:multiLevelType w:val="hybridMultilevel"/>
    <w:tmpl w:val="BF780A32"/>
    <w:lvl w:ilvl="0" w:tplc="66C4F0D2">
      <w:start w:val="2"/>
      <w:numFmt w:val="decimal"/>
      <w:lvlText w:val="%1."/>
      <w:lvlJc w:val="left"/>
      <w:pPr>
        <w:ind w:left="2415" w:hanging="360"/>
      </w:pPr>
      <w:rPr>
        <w:rFonts w:hint="default"/>
      </w:rPr>
    </w:lvl>
    <w:lvl w:ilvl="1" w:tplc="04210019" w:tentative="1">
      <w:start w:val="1"/>
      <w:numFmt w:val="lowerLetter"/>
      <w:lvlText w:val="%2."/>
      <w:lvlJc w:val="left"/>
      <w:pPr>
        <w:ind w:left="3135" w:hanging="360"/>
      </w:pPr>
    </w:lvl>
    <w:lvl w:ilvl="2" w:tplc="0421001B" w:tentative="1">
      <w:start w:val="1"/>
      <w:numFmt w:val="lowerRoman"/>
      <w:lvlText w:val="%3."/>
      <w:lvlJc w:val="right"/>
      <w:pPr>
        <w:ind w:left="3855" w:hanging="180"/>
      </w:pPr>
    </w:lvl>
    <w:lvl w:ilvl="3" w:tplc="0421000F" w:tentative="1">
      <w:start w:val="1"/>
      <w:numFmt w:val="decimal"/>
      <w:lvlText w:val="%4."/>
      <w:lvlJc w:val="left"/>
      <w:pPr>
        <w:ind w:left="4575" w:hanging="360"/>
      </w:pPr>
    </w:lvl>
    <w:lvl w:ilvl="4" w:tplc="04210019" w:tentative="1">
      <w:start w:val="1"/>
      <w:numFmt w:val="lowerLetter"/>
      <w:lvlText w:val="%5."/>
      <w:lvlJc w:val="left"/>
      <w:pPr>
        <w:ind w:left="5295" w:hanging="360"/>
      </w:pPr>
    </w:lvl>
    <w:lvl w:ilvl="5" w:tplc="0421001B" w:tentative="1">
      <w:start w:val="1"/>
      <w:numFmt w:val="lowerRoman"/>
      <w:lvlText w:val="%6."/>
      <w:lvlJc w:val="right"/>
      <w:pPr>
        <w:ind w:left="6015" w:hanging="180"/>
      </w:pPr>
    </w:lvl>
    <w:lvl w:ilvl="6" w:tplc="0421000F" w:tentative="1">
      <w:start w:val="1"/>
      <w:numFmt w:val="decimal"/>
      <w:lvlText w:val="%7."/>
      <w:lvlJc w:val="left"/>
      <w:pPr>
        <w:ind w:left="6735" w:hanging="360"/>
      </w:pPr>
    </w:lvl>
    <w:lvl w:ilvl="7" w:tplc="04210019" w:tentative="1">
      <w:start w:val="1"/>
      <w:numFmt w:val="lowerLetter"/>
      <w:lvlText w:val="%8."/>
      <w:lvlJc w:val="left"/>
      <w:pPr>
        <w:ind w:left="7455" w:hanging="360"/>
      </w:pPr>
    </w:lvl>
    <w:lvl w:ilvl="8" w:tplc="0421001B" w:tentative="1">
      <w:start w:val="1"/>
      <w:numFmt w:val="lowerRoman"/>
      <w:lvlText w:val="%9."/>
      <w:lvlJc w:val="right"/>
      <w:pPr>
        <w:ind w:left="8175" w:hanging="180"/>
      </w:pPr>
    </w:lvl>
  </w:abstractNum>
  <w:abstractNum w:abstractNumId="13">
    <w:nsid w:val="65DA1AFF"/>
    <w:multiLevelType w:val="hybridMultilevel"/>
    <w:tmpl w:val="BF780A32"/>
    <w:lvl w:ilvl="0" w:tplc="66C4F0D2">
      <w:start w:val="2"/>
      <w:numFmt w:val="decimal"/>
      <w:lvlText w:val="%1."/>
      <w:lvlJc w:val="left"/>
      <w:pPr>
        <w:ind w:left="2415" w:hanging="360"/>
      </w:pPr>
      <w:rPr>
        <w:rFonts w:hint="default"/>
      </w:rPr>
    </w:lvl>
    <w:lvl w:ilvl="1" w:tplc="04210019" w:tentative="1">
      <w:start w:val="1"/>
      <w:numFmt w:val="lowerLetter"/>
      <w:lvlText w:val="%2."/>
      <w:lvlJc w:val="left"/>
      <w:pPr>
        <w:ind w:left="3135" w:hanging="360"/>
      </w:pPr>
    </w:lvl>
    <w:lvl w:ilvl="2" w:tplc="0421001B" w:tentative="1">
      <w:start w:val="1"/>
      <w:numFmt w:val="lowerRoman"/>
      <w:lvlText w:val="%3."/>
      <w:lvlJc w:val="right"/>
      <w:pPr>
        <w:ind w:left="3855" w:hanging="180"/>
      </w:pPr>
    </w:lvl>
    <w:lvl w:ilvl="3" w:tplc="0421000F" w:tentative="1">
      <w:start w:val="1"/>
      <w:numFmt w:val="decimal"/>
      <w:lvlText w:val="%4."/>
      <w:lvlJc w:val="left"/>
      <w:pPr>
        <w:ind w:left="4575" w:hanging="360"/>
      </w:pPr>
    </w:lvl>
    <w:lvl w:ilvl="4" w:tplc="04210019" w:tentative="1">
      <w:start w:val="1"/>
      <w:numFmt w:val="lowerLetter"/>
      <w:lvlText w:val="%5."/>
      <w:lvlJc w:val="left"/>
      <w:pPr>
        <w:ind w:left="5295" w:hanging="360"/>
      </w:pPr>
    </w:lvl>
    <w:lvl w:ilvl="5" w:tplc="0421001B" w:tentative="1">
      <w:start w:val="1"/>
      <w:numFmt w:val="lowerRoman"/>
      <w:lvlText w:val="%6."/>
      <w:lvlJc w:val="right"/>
      <w:pPr>
        <w:ind w:left="6015" w:hanging="180"/>
      </w:pPr>
    </w:lvl>
    <w:lvl w:ilvl="6" w:tplc="0421000F" w:tentative="1">
      <w:start w:val="1"/>
      <w:numFmt w:val="decimal"/>
      <w:lvlText w:val="%7."/>
      <w:lvlJc w:val="left"/>
      <w:pPr>
        <w:ind w:left="6735" w:hanging="360"/>
      </w:pPr>
    </w:lvl>
    <w:lvl w:ilvl="7" w:tplc="04210019" w:tentative="1">
      <w:start w:val="1"/>
      <w:numFmt w:val="lowerLetter"/>
      <w:lvlText w:val="%8."/>
      <w:lvlJc w:val="left"/>
      <w:pPr>
        <w:ind w:left="7455" w:hanging="360"/>
      </w:pPr>
    </w:lvl>
    <w:lvl w:ilvl="8" w:tplc="0421001B" w:tentative="1">
      <w:start w:val="1"/>
      <w:numFmt w:val="lowerRoman"/>
      <w:lvlText w:val="%9."/>
      <w:lvlJc w:val="right"/>
      <w:pPr>
        <w:ind w:left="8175" w:hanging="180"/>
      </w:pPr>
    </w:lvl>
  </w:abstractNum>
  <w:abstractNum w:abstractNumId="14">
    <w:nsid w:val="70B5327F"/>
    <w:multiLevelType w:val="hybridMultilevel"/>
    <w:tmpl w:val="9DFAF084"/>
    <w:lvl w:ilvl="0" w:tplc="8D7418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460D3C"/>
    <w:multiLevelType w:val="hybridMultilevel"/>
    <w:tmpl w:val="BF780A32"/>
    <w:lvl w:ilvl="0" w:tplc="66C4F0D2">
      <w:start w:val="2"/>
      <w:numFmt w:val="decimal"/>
      <w:lvlText w:val="%1."/>
      <w:lvlJc w:val="left"/>
      <w:pPr>
        <w:ind w:left="2415" w:hanging="360"/>
      </w:pPr>
      <w:rPr>
        <w:rFonts w:hint="default"/>
      </w:rPr>
    </w:lvl>
    <w:lvl w:ilvl="1" w:tplc="04210019" w:tentative="1">
      <w:start w:val="1"/>
      <w:numFmt w:val="lowerLetter"/>
      <w:lvlText w:val="%2."/>
      <w:lvlJc w:val="left"/>
      <w:pPr>
        <w:ind w:left="3135" w:hanging="360"/>
      </w:pPr>
    </w:lvl>
    <w:lvl w:ilvl="2" w:tplc="0421001B" w:tentative="1">
      <w:start w:val="1"/>
      <w:numFmt w:val="lowerRoman"/>
      <w:lvlText w:val="%3."/>
      <w:lvlJc w:val="right"/>
      <w:pPr>
        <w:ind w:left="3855" w:hanging="180"/>
      </w:pPr>
    </w:lvl>
    <w:lvl w:ilvl="3" w:tplc="0421000F" w:tentative="1">
      <w:start w:val="1"/>
      <w:numFmt w:val="decimal"/>
      <w:lvlText w:val="%4."/>
      <w:lvlJc w:val="left"/>
      <w:pPr>
        <w:ind w:left="4575" w:hanging="360"/>
      </w:pPr>
    </w:lvl>
    <w:lvl w:ilvl="4" w:tplc="04210019" w:tentative="1">
      <w:start w:val="1"/>
      <w:numFmt w:val="lowerLetter"/>
      <w:lvlText w:val="%5."/>
      <w:lvlJc w:val="left"/>
      <w:pPr>
        <w:ind w:left="5295" w:hanging="360"/>
      </w:pPr>
    </w:lvl>
    <w:lvl w:ilvl="5" w:tplc="0421001B" w:tentative="1">
      <w:start w:val="1"/>
      <w:numFmt w:val="lowerRoman"/>
      <w:lvlText w:val="%6."/>
      <w:lvlJc w:val="right"/>
      <w:pPr>
        <w:ind w:left="6015" w:hanging="180"/>
      </w:pPr>
    </w:lvl>
    <w:lvl w:ilvl="6" w:tplc="0421000F" w:tentative="1">
      <w:start w:val="1"/>
      <w:numFmt w:val="decimal"/>
      <w:lvlText w:val="%7."/>
      <w:lvlJc w:val="left"/>
      <w:pPr>
        <w:ind w:left="6735" w:hanging="360"/>
      </w:pPr>
    </w:lvl>
    <w:lvl w:ilvl="7" w:tplc="04210019" w:tentative="1">
      <w:start w:val="1"/>
      <w:numFmt w:val="lowerLetter"/>
      <w:lvlText w:val="%8."/>
      <w:lvlJc w:val="left"/>
      <w:pPr>
        <w:ind w:left="7455" w:hanging="360"/>
      </w:pPr>
    </w:lvl>
    <w:lvl w:ilvl="8" w:tplc="0421001B" w:tentative="1">
      <w:start w:val="1"/>
      <w:numFmt w:val="lowerRoman"/>
      <w:lvlText w:val="%9."/>
      <w:lvlJc w:val="right"/>
      <w:pPr>
        <w:ind w:left="8175" w:hanging="180"/>
      </w:pPr>
    </w:lvl>
  </w:abstractNum>
  <w:abstractNum w:abstractNumId="16">
    <w:nsid w:val="77E853C5"/>
    <w:multiLevelType w:val="hybridMultilevel"/>
    <w:tmpl w:val="5A329AD4"/>
    <w:lvl w:ilvl="0" w:tplc="8A1CC9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D84058C"/>
    <w:multiLevelType w:val="hybridMultilevel"/>
    <w:tmpl w:val="EE84C008"/>
    <w:lvl w:ilvl="0" w:tplc="3236CF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EC6531A"/>
    <w:multiLevelType w:val="hybridMultilevel"/>
    <w:tmpl w:val="AA4A6C60"/>
    <w:lvl w:ilvl="0" w:tplc="33A0DA0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6"/>
  </w:num>
  <w:num w:numId="4">
    <w:abstractNumId w:val="2"/>
  </w:num>
  <w:num w:numId="5">
    <w:abstractNumId w:val="3"/>
  </w:num>
  <w:num w:numId="6">
    <w:abstractNumId w:val="18"/>
  </w:num>
  <w:num w:numId="7">
    <w:abstractNumId w:val="14"/>
  </w:num>
  <w:num w:numId="8">
    <w:abstractNumId w:val="8"/>
  </w:num>
  <w:num w:numId="9">
    <w:abstractNumId w:val="5"/>
  </w:num>
  <w:num w:numId="10">
    <w:abstractNumId w:val="9"/>
  </w:num>
  <w:num w:numId="11">
    <w:abstractNumId w:val="12"/>
  </w:num>
  <w:num w:numId="12">
    <w:abstractNumId w:val="15"/>
  </w:num>
  <w:num w:numId="13">
    <w:abstractNumId w:val="17"/>
  </w:num>
  <w:num w:numId="14">
    <w:abstractNumId w:val="4"/>
  </w:num>
  <w:num w:numId="15">
    <w:abstractNumId w:val="10"/>
  </w:num>
  <w:num w:numId="16">
    <w:abstractNumId w:val="6"/>
  </w:num>
  <w:num w:numId="17">
    <w:abstractNumId w:val="11"/>
  </w:num>
  <w:num w:numId="18">
    <w:abstractNumId w:val="0"/>
  </w:num>
  <w:num w:numId="19">
    <w:abstractNumId w:val="1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20"/>
  <w:drawingGridHorizontalSpacing w:val="120"/>
  <w:displayHorizontalDrawingGridEvery w:val="2"/>
  <w:characterSpacingControl w:val="doNotCompress"/>
  <w:hdrShapeDefaults>
    <o:shapedefaults v:ext="edit" spidmax="125954"/>
  </w:hdrShapeDefaults>
  <w:footnotePr>
    <w:footnote w:id="0"/>
    <w:footnote w:id="1"/>
  </w:footnotePr>
  <w:endnotePr>
    <w:endnote w:id="0"/>
    <w:endnote w:id="1"/>
  </w:endnotePr>
  <w:compat/>
  <w:rsids>
    <w:rsidRoot w:val="00B15DD5"/>
    <w:rsid w:val="00002EC5"/>
    <w:rsid w:val="000079C3"/>
    <w:rsid w:val="00013DDF"/>
    <w:rsid w:val="00014303"/>
    <w:rsid w:val="00022CB3"/>
    <w:rsid w:val="00027C50"/>
    <w:rsid w:val="00032E75"/>
    <w:rsid w:val="0004466F"/>
    <w:rsid w:val="000609B1"/>
    <w:rsid w:val="0008028A"/>
    <w:rsid w:val="00084668"/>
    <w:rsid w:val="00091E7F"/>
    <w:rsid w:val="000A5C94"/>
    <w:rsid w:val="000C0B8F"/>
    <w:rsid w:val="000E1C44"/>
    <w:rsid w:val="000E4EA4"/>
    <w:rsid w:val="000F5AA8"/>
    <w:rsid w:val="000F7B88"/>
    <w:rsid w:val="00110BC1"/>
    <w:rsid w:val="001174E1"/>
    <w:rsid w:val="00123B4E"/>
    <w:rsid w:val="00134585"/>
    <w:rsid w:val="001408B4"/>
    <w:rsid w:val="00142600"/>
    <w:rsid w:val="001444D4"/>
    <w:rsid w:val="001457B1"/>
    <w:rsid w:val="0014760E"/>
    <w:rsid w:val="0015311C"/>
    <w:rsid w:val="001534D2"/>
    <w:rsid w:val="0018048B"/>
    <w:rsid w:val="001848FE"/>
    <w:rsid w:val="001A234D"/>
    <w:rsid w:val="001C2C3D"/>
    <w:rsid w:val="001C2E50"/>
    <w:rsid w:val="001D23C3"/>
    <w:rsid w:val="001E3736"/>
    <w:rsid w:val="001E5122"/>
    <w:rsid w:val="001F02DB"/>
    <w:rsid w:val="001F6EB9"/>
    <w:rsid w:val="0020696C"/>
    <w:rsid w:val="00210ED6"/>
    <w:rsid w:val="00211A32"/>
    <w:rsid w:val="002325A1"/>
    <w:rsid w:val="0023291F"/>
    <w:rsid w:val="0023364C"/>
    <w:rsid w:val="00250A0E"/>
    <w:rsid w:val="00250E17"/>
    <w:rsid w:val="00266F0E"/>
    <w:rsid w:val="00275D38"/>
    <w:rsid w:val="002978FD"/>
    <w:rsid w:val="002A1F9F"/>
    <w:rsid w:val="002A21E3"/>
    <w:rsid w:val="002B24E0"/>
    <w:rsid w:val="002C19BA"/>
    <w:rsid w:val="002D64EE"/>
    <w:rsid w:val="002E4ACA"/>
    <w:rsid w:val="002F0172"/>
    <w:rsid w:val="002F1458"/>
    <w:rsid w:val="003065EB"/>
    <w:rsid w:val="00306DE0"/>
    <w:rsid w:val="003429B8"/>
    <w:rsid w:val="00344AD5"/>
    <w:rsid w:val="0035746C"/>
    <w:rsid w:val="00363B17"/>
    <w:rsid w:val="003641CB"/>
    <w:rsid w:val="00364613"/>
    <w:rsid w:val="0036637B"/>
    <w:rsid w:val="0037729E"/>
    <w:rsid w:val="003776A2"/>
    <w:rsid w:val="00385A7E"/>
    <w:rsid w:val="0039481A"/>
    <w:rsid w:val="003A4674"/>
    <w:rsid w:val="003A6F35"/>
    <w:rsid w:val="003B1B17"/>
    <w:rsid w:val="003B35F2"/>
    <w:rsid w:val="003B7783"/>
    <w:rsid w:val="003C53B8"/>
    <w:rsid w:val="003D72F3"/>
    <w:rsid w:val="003E7379"/>
    <w:rsid w:val="003F11AC"/>
    <w:rsid w:val="003F2ABF"/>
    <w:rsid w:val="003F7769"/>
    <w:rsid w:val="00402EEE"/>
    <w:rsid w:val="0041764B"/>
    <w:rsid w:val="00421E86"/>
    <w:rsid w:val="00427107"/>
    <w:rsid w:val="0043163E"/>
    <w:rsid w:val="00432981"/>
    <w:rsid w:val="00436F6C"/>
    <w:rsid w:val="00442614"/>
    <w:rsid w:val="00452CA2"/>
    <w:rsid w:val="004542E8"/>
    <w:rsid w:val="00455F53"/>
    <w:rsid w:val="00461CB0"/>
    <w:rsid w:val="00463AC7"/>
    <w:rsid w:val="00484FAB"/>
    <w:rsid w:val="0048744F"/>
    <w:rsid w:val="00492C9B"/>
    <w:rsid w:val="00497851"/>
    <w:rsid w:val="004B628A"/>
    <w:rsid w:val="004B78BC"/>
    <w:rsid w:val="004C357C"/>
    <w:rsid w:val="004C5C15"/>
    <w:rsid w:val="004E0138"/>
    <w:rsid w:val="004E3E20"/>
    <w:rsid w:val="004E6011"/>
    <w:rsid w:val="004E6615"/>
    <w:rsid w:val="004E6630"/>
    <w:rsid w:val="00507061"/>
    <w:rsid w:val="00510056"/>
    <w:rsid w:val="0051581E"/>
    <w:rsid w:val="00527726"/>
    <w:rsid w:val="00547A78"/>
    <w:rsid w:val="00554BBC"/>
    <w:rsid w:val="00570F1E"/>
    <w:rsid w:val="00574A14"/>
    <w:rsid w:val="00575691"/>
    <w:rsid w:val="00575BE2"/>
    <w:rsid w:val="00575C2C"/>
    <w:rsid w:val="00580747"/>
    <w:rsid w:val="00594F8D"/>
    <w:rsid w:val="00596D4E"/>
    <w:rsid w:val="005A0FE7"/>
    <w:rsid w:val="005A1FBB"/>
    <w:rsid w:val="005A306C"/>
    <w:rsid w:val="005C198F"/>
    <w:rsid w:val="005D7BCB"/>
    <w:rsid w:val="005E17EF"/>
    <w:rsid w:val="005F2086"/>
    <w:rsid w:val="005F6070"/>
    <w:rsid w:val="005F7F41"/>
    <w:rsid w:val="006032BE"/>
    <w:rsid w:val="0061699F"/>
    <w:rsid w:val="00617BC6"/>
    <w:rsid w:val="006356EC"/>
    <w:rsid w:val="00646EE5"/>
    <w:rsid w:val="00647D7A"/>
    <w:rsid w:val="006764D5"/>
    <w:rsid w:val="00677950"/>
    <w:rsid w:val="00677D93"/>
    <w:rsid w:val="00686501"/>
    <w:rsid w:val="00692BC4"/>
    <w:rsid w:val="006A6688"/>
    <w:rsid w:val="007073BB"/>
    <w:rsid w:val="00740B93"/>
    <w:rsid w:val="007544E7"/>
    <w:rsid w:val="00756569"/>
    <w:rsid w:val="007748B7"/>
    <w:rsid w:val="00776A5C"/>
    <w:rsid w:val="00776CFA"/>
    <w:rsid w:val="00785E25"/>
    <w:rsid w:val="00796017"/>
    <w:rsid w:val="007965E9"/>
    <w:rsid w:val="007A2CD1"/>
    <w:rsid w:val="007A717B"/>
    <w:rsid w:val="007B21DF"/>
    <w:rsid w:val="007B2699"/>
    <w:rsid w:val="007E1D7E"/>
    <w:rsid w:val="007F0EFF"/>
    <w:rsid w:val="007F3C14"/>
    <w:rsid w:val="007F65CA"/>
    <w:rsid w:val="008010AD"/>
    <w:rsid w:val="00803DC6"/>
    <w:rsid w:val="00806B41"/>
    <w:rsid w:val="00820B1C"/>
    <w:rsid w:val="00822E3D"/>
    <w:rsid w:val="008230DC"/>
    <w:rsid w:val="00824B2E"/>
    <w:rsid w:val="0083145A"/>
    <w:rsid w:val="00846058"/>
    <w:rsid w:val="008506EB"/>
    <w:rsid w:val="00855B77"/>
    <w:rsid w:val="008570C3"/>
    <w:rsid w:val="00862113"/>
    <w:rsid w:val="0086249B"/>
    <w:rsid w:val="0086659E"/>
    <w:rsid w:val="00870B65"/>
    <w:rsid w:val="00870DBB"/>
    <w:rsid w:val="00876E43"/>
    <w:rsid w:val="008851A7"/>
    <w:rsid w:val="008A5356"/>
    <w:rsid w:val="008A5FDE"/>
    <w:rsid w:val="008B0FFA"/>
    <w:rsid w:val="008B3BD5"/>
    <w:rsid w:val="008C3EAA"/>
    <w:rsid w:val="008C4A36"/>
    <w:rsid w:val="008C67FD"/>
    <w:rsid w:val="008D0514"/>
    <w:rsid w:val="008D098E"/>
    <w:rsid w:val="008D4B97"/>
    <w:rsid w:val="008D6027"/>
    <w:rsid w:val="008D7867"/>
    <w:rsid w:val="008F665E"/>
    <w:rsid w:val="00901706"/>
    <w:rsid w:val="00904117"/>
    <w:rsid w:val="00914A83"/>
    <w:rsid w:val="009174DB"/>
    <w:rsid w:val="0093299C"/>
    <w:rsid w:val="0095087F"/>
    <w:rsid w:val="00976052"/>
    <w:rsid w:val="00980F18"/>
    <w:rsid w:val="00981FB6"/>
    <w:rsid w:val="0098210C"/>
    <w:rsid w:val="00983DAE"/>
    <w:rsid w:val="009857BC"/>
    <w:rsid w:val="00985A2B"/>
    <w:rsid w:val="00987E38"/>
    <w:rsid w:val="00997FBB"/>
    <w:rsid w:val="009A597A"/>
    <w:rsid w:val="009A7863"/>
    <w:rsid w:val="009B3B68"/>
    <w:rsid w:val="009C239B"/>
    <w:rsid w:val="009D1257"/>
    <w:rsid w:val="009D14D3"/>
    <w:rsid w:val="009E2284"/>
    <w:rsid w:val="009F0768"/>
    <w:rsid w:val="009F35F7"/>
    <w:rsid w:val="00A012B9"/>
    <w:rsid w:val="00A02691"/>
    <w:rsid w:val="00A062A2"/>
    <w:rsid w:val="00A065CE"/>
    <w:rsid w:val="00A06729"/>
    <w:rsid w:val="00A120A3"/>
    <w:rsid w:val="00A15D66"/>
    <w:rsid w:val="00A16187"/>
    <w:rsid w:val="00A21750"/>
    <w:rsid w:val="00A21FAB"/>
    <w:rsid w:val="00A25F8D"/>
    <w:rsid w:val="00A45C4B"/>
    <w:rsid w:val="00A603F7"/>
    <w:rsid w:val="00A73FA2"/>
    <w:rsid w:val="00A746C6"/>
    <w:rsid w:val="00A769DD"/>
    <w:rsid w:val="00A81E12"/>
    <w:rsid w:val="00A90A4F"/>
    <w:rsid w:val="00A957F0"/>
    <w:rsid w:val="00AB1F35"/>
    <w:rsid w:val="00AB6345"/>
    <w:rsid w:val="00AC3586"/>
    <w:rsid w:val="00AD6118"/>
    <w:rsid w:val="00AD726A"/>
    <w:rsid w:val="00AE39C9"/>
    <w:rsid w:val="00AF2BBF"/>
    <w:rsid w:val="00AF559B"/>
    <w:rsid w:val="00B15DD5"/>
    <w:rsid w:val="00B2504D"/>
    <w:rsid w:val="00B43690"/>
    <w:rsid w:val="00B43E7A"/>
    <w:rsid w:val="00B66A4B"/>
    <w:rsid w:val="00B738DF"/>
    <w:rsid w:val="00B752C5"/>
    <w:rsid w:val="00B76833"/>
    <w:rsid w:val="00B82E45"/>
    <w:rsid w:val="00B83E22"/>
    <w:rsid w:val="00B9353C"/>
    <w:rsid w:val="00B9569D"/>
    <w:rsid w:val="00B9608A"/>
    <w:rsid w:val="00BB3AEC"/>
    <w:rsid w:val="00BB4F57"/>
    <w:rsid w:val="00BB5678"/>
    <w:rsid w:val="00BC4648"/>
    <w:rsid w:val="00BD15D8"/>
    <w:rsid w:val="00BD459A"/>
    <w:rsid w:val="00BD5F0B"/>
    <w:rsid w:val="00BE3DF1"/>
    <w:rsid w:val="00C00B93"/>
    <w:rsid w:val="00C070F2"/>
    <w:rsid w:val="00C12853"/>
    <w:rsid w:val="00C15382"/>
    <w:rsid w:val="00C15786"/>
    <w:rsid w:val="00C25A7E"/>
    <w:rsid w:val="00C26CE2"/>
    <w:rsid w:val="00C34D01"/>
    <w:rsid w:val="00C366F0"/>
    <w:rsid w:val="00C37565"/>
    <w:rsid w:val="00C42659"/>
    <w:rsid w:val="00C55E2B"/>
    <w:rsid w:val="00C601C1"/>
    <w:rsid w:val="00C73982"/>
    <w:rsid w:val="00C742B6"/>
    <w:rsid w:val="00C75500"/>
    <w:rsid w:val="00C809DA"/>
    <w:rsid w:val="00C8120B"/>
    <w:rsid w:val="00C845CB"/>
    <w:rsid w:val="00CA1FD0"/>
    <w:rsid w:val="00CB6C1A"/>
    <w:rsid w:val="00CC358F"/>
    <w:rsid w:val="00CD1A9A"/>
    <w:rsid w:val="00CD3253"/>
    <w:rsid w:val="00CD4A5F"/>
    <w:rsid w:val="00CD5BC3"/>
    <w:rsid w:val="00CE74F0"/>
    <w:rsid w:val="00CF1946"/>
    <w:rsid w:val="00D05117"/>
    <w:rsid w:val="00D05617"/>
    <w:rsid w:val="00D103E5"/>
    <w:rsid w:val="00D12D7E"/>
    <w:rsid w:val="00D15595"/>
    <w:rsid w:val="00D17931"/>
    <w:rsid w:val="00D2097B"/>
    <w:rsid w:val="00D21912"/>
    <w:rsid w:val="00D25782"/>
    <w:rsid w:val="00D269E1"/>
    <w:rsid w:val="00D36ED6"/>
    <w:rsid w:val="00D418F3"/>
    <w:rsid w:val="00D526F2"/>
    <w:rsid w:val="00D532BF"/>
    <w:rsid w:val="00D5612F"/>
    <w:rsid w:val="00D61D66"/>
    <w:rsid w:val="00D6237B"/>
    <w:rsid w:val="00D86E71"/>
    <w:rsid w:val="00D872B0"/>
    <w:rsid w:val="00D90261"/>
    <w:rsid w:val="00D9475F"/>
    <w:rsid w:val="00DA074E"/>
    <w:rsid w:val="00DA2807"/>
    <w:rsid w:val="00DB0C77"/>
    <w:rsid w:val="00DB0FFA"/>
    <w:rsid w:val="00DB2B9C"/>
    <w:rsid w:val="00DB380C"/>
    <w:rsid w:val="00DE2B80"/>
    <w:rsid w:val="00DF65B8"/>
    <w:rsid w:val="00DF6DE7"/>
    <w:rsid w:val="00E06116"/>
    <w:rsid w:val="00E108CB"/>
    <w:rsid w:val="00E110B3"/>
    <w:rsid w:val="00E21821"/>
    <w:rsid w:val="00E2290B"/>
    <w:rsid w:val="00E24112"/>
    <w:rsid w:val="00E269CD"/>
    <w:rsid w:val="00E26E1E"/>
    <w:rsid w:val="00E40D03"/>
    <w:rsid w:val="00E4329D"/>
    <w:rsid w:val="00E441AD"/>
    <w:rsid w:val="00E560D6"/>
    <w:rsid w:val="00E62007"/>
    <w:rsid w:val="00E668FC"/>
    <w:rsid w:val="00E71384"/>
    <w:rsid w:val="00E71A75"/>
    <w:rsid w:val="00E72B45"/>
    <w:rsid w:val="00E80593"/>
    <w:rsid w:val="00E82FF0"/>
    <w:rsid w:val="00EA3F0F"/>
    <w:rsid w:val="00EA53F9"/>
    <w:rsid w:val="00EC1883"/>
    <w:rsid w:val="00F010FC"/>
    <w:rsid w:val="00F03900"/>
    <w:rsid w:val="00F039EC"/>
    <w:rsid w:val="00F179C0"/>
    <w:rsid w:val="00F23FA6"/>
    <w:rsid w:val="00F37D6A"/>
    <w:rsid w:val="00F44AB6"/>
    <w:rsid w:val="00F5319E"/>
    <w:rsid w:val="00F5362E"/>
    <w:rsid w:val="00F7537F"/>
    <w:rsid w:val="00F75D5B"/>
    <w:rsid w:val="00F84B2F"/>
    <w:rsid w:val="00F935AD"/>
    <w:rsid w:val="00F949F4"/>
    <w:rsid w:val="00FA027F"/>
    <w:rsid w:val="00FA6351"/>
    <w:rsid w:val="00FB05C4"/>
    <w:rsid w:val="00FD1427"/>
    <w:rsid w:val="00FD2829"/>
    <w:rsid w:val="00FE25F5"/>
    <w:rsid w:val="00FE4BA4"/>
    <w:rsid w:val="00FE6F85"/>
    <w:rsid w:val="00FF2855"/>
    <w:rsid w:val="00FF78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B17"/>
    <w:rPr>
      <w:sz w:val="24"/>
      <w:szCs w:val="24"/>
      <w:lang w:val="en-US" w:eastAsia="en-US"/>
    </w:rPr>
  </w:style>
  <w:style w:type="paragraph" w:styleId="Heading5">
    <w:name w:val="heading 5"/>
    <w:basedOn w:val="Normal"/>
    <w:next w:val="Normal"/>
    <w:link w:val="Heading5Char"/>
    <w:qFormat/>
    <w:rsid w:val="00F039EC"/>
    <w:pPr>
      <w:keepNext/>
      <w:ind w:left="3420"/>
      <w:jc w:val="center"/>
      <w:outlineLvl w:val="4"/>
    </w:pPr>
    <w:rPr>
      <w:rFonts w:ascii="Arial" w:hAnsi="Arial" w:cs="Arial"/>
      <w:b/>
      <w:bCs/>
      <w:sz w:val="20"/>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A6688"/>
    <w:rPr>
      <w:rFonts w:ascii="Tahoma" w:hAnsi="Tahoma" w:cs="Tahoma"/>
      <w:sz w:val="16"/>
      <w:szCs w:val="16"/>
    </w:rPr>
  </w:style>
  <w:style w:type="paragraph" w:styleId="ListParagraph">
    <w:name w:val="List Paragraph"/>
    <w:basedOn w:val="Normal"/>
    <w:uiPriority w:val="34"/>
    <w:qFormat/>
    <w:rsid w:val="00CD1A9A"/>
    <w:pPr>
      <w:ind w:left="720"/>
    </w:pPr>
  </w:style>
  <w:style w:type="paragraph" w:styleId="Header">
    <w:name w:val="header"/>
    <w:basedOn w:val="Normal"/>
    <w:link w:val="HeaderChar"/>
    <w:uiPriority w:val="99"/>
    <w:unhideWhenUsed/>
    <w:rsid w:val="009D14D3"/>
    <w:pPr>
      <w:tabs>
        <w:tab w:val="center" w:pos="4680"/>
        <w:tab w:val="right" w:pos="9360"/>
      </w:tabs>
    </w:pPr>
  </w:style>
  <w:style w:type="character" w:customStyle="1" w:styleId="HeaderChar">
    <w:name w:val="Header Char"/>
    <w:link w:val="Header"/>
    <w:uiPriority w:val="99"/>
    <w:rsid w:val="009D14D3"/>
    <w:rPr>
      <w:sz w:val="24"/>
      <w:szCs w:val="24"/>
    </w:rPr>
  </w:style>
  <w:style w:type="paragraph" w:styleId="Footer">
    <w:name w:val="footer"/>
    <w:basedOn w:val="Normal"/>
    <w:link w:val="FooterChar"/>
    <w:uiPriority w:val="99"/>
    <w:unhideWhenUsed/>
    <w:rsid w:val="009D14D3"/>
    <w:pPr>
      <w:tabs>
        <w:tab w:val="center" w:pos="4680"/>
        <w:tab w:val="right" w:pos="9360"/>
      </w:tabs>
    </w:pPr>
  </w:style>
  <w:style w:type="character" w:customStyle="1" w:styleId="FooterChar">
    <w:name w:val="Footer Char"/>
    <w:link w:val="Footer"/>
    <w:uiPriority w:val="99"/>
    <w:rsid w:val="009D14D3"/>
    <w:rPr>
      <w:sz w:val="24"/>
      <w:szCs w:val="24"/>
    </w:rPr>
  </w:style>
  <w:style w:type="character" w:customStyle="1" w:styleId="Heading5Char">
    <w:name w:val="Heading 5 Char"/>
    <w:basedOn w:val="DefaultParagraphFont"/>
    <w:link w:val="Heading5"/>
    <w:rsid w:val="00F039EC"/>
    <w:rPr>
      <w:rFonts w:ascii="Arial" w:hAnsi="Arial" w:cs="Arial"/>
      <w:b/>
      <w:bCs/>
      <w:szCs w:val="24"/>
      <w:u w:val="single"/>
      <w:lang w:val="en-GB" w:eastAsia="en-US"/>
    </w:rPr>
  </w:style>
  <w:style w:type="paragraph" w:styleId="BodyText2">
    <w:name w:val="Body Text 2"/>
    <w:basedOn w:val="Normal"/>
    <w:link w:val="BodyText2Char"/>
    <w:rsid w:val="00A90A4F"/>
    <w:pPr>
      <w:ind w:left="2700" w:hanging="2700"/>
      <w:jc w:val="both"/>
    </w:pPr>
  </w:style>
  <w:style w:type="character" w:customStyle="1" w:styleId="BodyText2Char">
    <w:name w:val="Body Text 2 Char"/>
    <w:basedOn w:val="DefaultParagraphFont"/>
    <w:link w:val="BodyText2"/>
    <w:rsid w:val="00A90A4F"/>
    <w:rPr>
      <w:sz w:val="24"/>
      <w:szCs w:val="24"/>
      <w:lang w:val="en-US" w:eastAsia="en-US"/>
    </w:rPr>
  </w:style>
  <w:style w:type="paragraph" w:styleId="BodyText">
    <w:name w:val="Body Text"/>
    <w:basedOn w:val="Normal"/>
    <w:link w:val="BodyTextChar"/>
    <w:uiPriority w:val="99"/>
    <w:semiHidden/>
    <w:unhideWhenUsed/>
    <w:rsid w:val="00436F6C"/>
    <w:pPr>
      <w:spacing w:after="120"/>
    </w:pPr>
  </w:style>
  <w:style w:type="character" w:customStyle="1" w:styleId="BodyTextChar">
    <w:name w:val="Body Text Char"/>
    <w:basedOn w:val="DefaultParagraphFont"/>
    <w:link w:val="BodyText"/>
    <w:uiPriority w:val="99"/>
    <w:semiHidden/>
    <w:rsid w:val="00436F6C"/>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38503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75C804-833E-4B69-848D-43445E7FF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8</Pages>
  <Words>1491</Words>
  <Characters>8499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RANCANGAN</vt:lpstr>
    </vt:vector>
  </TitlesOfParts>
  <Company>MyOrganization</Company>
  <LinksUpToDate>false</LinksUpToDate>
  <CharactersWithSpaces>9971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RANCANGAN</dc:title>
  <dc:creator>MyName</dc:creator>
  <cp:lastModifiedBy>jdih_biro_hukum</cp:lastModifiedBy>
  <cp:revision>98</cp:revision>
  <cp:lastPrinted>2016-02-18T05:18:00Z</cp:lastPrinted>
  <dcterms:created xsi:type="dcterms:W3CDTF">2014-02-11T07:27:00Z</dcterms:created>
  <dcterms:modified xsi:type="dcterms:W3CDTF">2016-07-15T08:22:00Z</dcterms:modified>
</cp:coreProperties>
</file>